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4E7EA" w14:textId="77777777" w:rsidR="00D904CB" w:rsidRPr="002B51B0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481028">
        <w:rPr>
          <w:b/>
          <w:lang w:val="kk-KZ"/>
        </w:rPr>
        <w:t>4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2E91C3DE" w14:textId="77777777" w:rsidR="002B51B0" w:rsidRPr="002B51B0" w:rsidRDefault="002B51B0" w:rsidP="00D904CB">
      <w:pPr>
        <w:jc w:val="center"/>
        <w:rPr>
          <w:b/>
          <w:lang w:val="kk-KZ"/>
        </w:rPr>
      </w:pPr>
    </w:p>
    <w:p w14:paraId="1B444B4D" w14:textId="011C8E46" w:rsidR="00481028" w:rsidRDefault="00452CEE" w:rsidP="00CE5397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CE5397" w:rsidRPr="00CE5397">
        <w:rPr>
          <w:b/>
          <w:lang w:val="kk-KZ"/>
        </w:rPr>
        <w:t xml:space="preserve">Иррационал және </w:t>
      </w:r>
      <w:bookmarkStart w:id="0" w:name="_Hlk215659692"/>
      <w:r w:rsidR="00CE5397" w:rsidRPr="00CE5397">
        <w:rPr>
          <w:b/>
          <w:lang w:val="kk-KZ"/>
        </w:rPr>
        <w:t>тригонометриялық функцияларды интегралдау</w:t>
      </w:r>
      <w:bookmarkEnd w:id="0"/>
      <w:r w:rsidR="00CE5397" w:rsidRPr="00CE5397">
        <w:rPr>
          <w:b/>
          <w:lang w:val="kk-KZ"/>
        </w:rPr>
        <w:t>.</w:t>
      </w:r>
    </w:p>
    <w:p w14:paraId="3F8ACE53" w14:textId="77777777" w:rsidR="00CE5397" w:rsidRPr="007E053B" w:rsidRDefault="00CE5397" w:rsidP="00CE5397">
      <w:pPr>
        <w:jc w:val="center"/>
        <w:rPr>
          <w:lang w:val="kk-KZ"/>
        </w:rPr>
      </w:pPr>
    </w:p>
    <w:p w14:paraId="5EABEB00" w14:textId="15EFB5C9" w:rsidR="00BA5FEF" w:rsidRPr="00BA5FEF" w:rsidRDefault="00BA5FEF" w:rsidP="00BA5FEF">
      <w:pPr>
        <w:pStyle w:val="ad"/>
        <w:numPr>
          <w:ilvl w:val="0"/>
          <w:numId w:val="9"/>
        </w:numPr>
        <w:rPr>
          <w:b/>
          <w:lang w:val="kk-KZ"/>
        </w:rPr>
      </w:pPr>
      <w:r>
        <w:rPr>
          <w:b/>
          <w:lang w:val="kk-KZ"/>
        </w:rPr>
        <w:t>И</w:t>
      </w:r>
      <w:r w:rsidRPr="00BA5FEF">
        <w:rPr>
          <w:b/>
          <w:lang w:val="kk-KZ"/>
        </w:rPr>
        <w:t>ррационал өрнектерді интегралдау.</w:t>
      </w:r>
    </w:p>
    <w:p w14:paraId="04635876" w14:textId="77777777" w:rsidR="00BA5FEF" w:rsidRPr="00BA5FEF" w:rsidRDefault="00BA5FEF" w:rsidP="00BA5FEF">
      <w:pPr>
        <w:jc w:val="center"/>
        <w:rPr>
          <w:b/>
          <w:lang w:val="kk-KZ"/>
        </w:rPr>
      </w:pPr>
    </w:p>
    <w:p w14:paraId="72456B33" w14:textId="77777777" w:rsidR="00BA5FEF" w:rsidRPr="00BA5FEF" w:rsidRDefault="00BA5FEF" w:rsidP="00BA5FEF">
      <w:pPr>
        <w:ind w:firstLine="570"/>
        <w:jc w:val="both"/>
        <w:rPr>
          <w:iCs/>
          <w:lang w:val="kk-KZ"/>
        </w:rPr>
      </w:pPr>
      <w:r w:rsidRPr="007E053B">
        <w:rPr>
          <w:iCs/>
          <w:lang w:val="kk-KZ"/>
        </w:rPr>
        <w:t xml:space="preserve">Рационал емес функциялардың интегралдарын айнымалыны ауыстыру арқылы рационал функцияларға келтіруге болатын жағдайларды қарастырамыз. </w:t>
      </w:r>
    </w:p>
    <w:p w14:paraId="6C2E768A" w14:textId="77777777" w:rsidR="00BA5FEF" w:rsidRPr="00CE5397" w:rsidRDefault="00BA5FEF" w:rsidP="00BA5FEF">
      <w:pPr>
        <w:ind w:firstLine="570"/>
        <w:jc w:val="both"/>
        <w:rPr>
          <w:iCs/>
          <w:lang w:val="kk-KZ"/>
        </w:rPr>
      </w:pPr>
      <w:r w:rsidRPr="00BA5FEF">
        <w:rPr>
          <w:b/>
          <w:bCs/>
          <w:iCs/>
          <w:lang w:val="kk-KZ"/>
        </w:rPr>
        <w:t xml:space="preserve">  1 </w:t>
      </w:r>
      <w:r w:rsidRPr="007E053B">
        <w:rPr>
          <w:b/>
          <w:bCs/>
          <w:iCs/>
          <w:lang w:val="kk-KZ"/>
        </w:rPr>
        <w:t>жағдай</w:t>
      </w:r>
      <w:r w:rsidRPr="00BA5FEF">
        <w:rPr>
          <w:iCs/>
          <w:lang w:val="kk-KZ"/>
        </w:rPr>
        <w:t xml:space="preserve">.  </w:t>
      </w:r>
      <w:r w:rsidRPr="007E053B">
        <w:rPr>
          <w:iCs/>
          <w:position w:val="-34"/>
        </w:rPr>
        <w:object w:dxaOrig="1860" w:dyaOrig="800" w14:anchorId="10C68A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7" type="#_x0000_t75" style="width:93pt;height:39.6pt" o:ole="">
            <v:imagedata r:id="rId6" o:title=""/>
          </v:shape>
          <o:OLEObject Type="Embed" ProgID="Equation.3" ShapeID="_x0000_i1157" DrawAspect="Content" ObjectID="_1826272841" r:id="rId7"/>
        </w:object>
      </w:r>
      <w:r w:rsidRPr="007E053B">
        <w:rPr>
          <w:iCs/>
          <w:lang w:val="kk-KZ"/>
        </w:rPr>
        <w:t xml:space="preserve"> есепте, мұндағы </w:t>
      </w:r>
      <w:r w:rsidRPr="00CE5397">
        <w:rPr>
          <w:iCs/>
          <w:lang w:val="kk-KZ"/>
        </w:rPr>
        <w:t xml:space="preserve"> a,b,c,d – </w:t>
      </w:r>
      <w:r w:rsidRPr="007E053B">
        <w:rPr>
          <w:iCs/>
          <w:lang w:val="kk-KZ"/>
        </w:rPr>
        <w:t xml:space="preserve">тұрақты сандар, </w:t>
      </w:r>
      <w:r w:rsidRPr="00CE5397">
        <w:rPr>
          <w:iCs/>
          <w:lang w:val="kk-KZ"/>
        </w:rPr>
        <w:t>m- натурал</w:t>
      </w:r>
      <w:r w:rsidRPr="007E053B">
        <w:rPr>
          <w:iCs/>
          <w:lang w:val="kk-KZ"/>
        </w:rPr>
        <w:t xml:space="preserve"> сан</w:t>
      </w:r>
      <w:r w:rsidRPr="00CE5397">
        <w:rPr>
          <w:iCs/>
          <w:lang w:val="kk-KZ"/>
        </w:rPr>
        <w:t xml:space="preserve">, </w:t>
      </w:r>
      <w:r w:rsidRPr="007E053B">
        <w:rPr>
          <w:iCs/>
          <w:lang w:val="kk-KZ"/>
        </w:rPr>
        <w:t xml:space="preserve">          </w:t>
      </w:r>
      <w:r w:rsidRPr="00CE5397">
        <w:rPr>
          <w:iCs/>
          <w:lang w:val="kk-KZ"/>
        </w:rPr>
        <w:t>ad-bc≠0,  R(x,y)-  рационал функция.</w:t>
      </w:r>
    </w:p>
    <w:p w14:paraId="4D868571" w14:textId="672C04FB" w:rsidR="00BA5FEF" w:rsidRPr="007E053B" w:rsidRDefault="00BA5FEF" w:rsidP="00BA5FEF">
      <w:pPr>
        <w:jc w:val="both"/>
        <w:rPr>
          <w:iCs/>
          <w:lang w:val="kk-KZ"/>
        </w:rPr>
      </w:pPr>
      <w:r w:rsidRPr="00CE5397">
        <w:rPr>
          <w:iCs/>
          <w:lang w:val="kk-KZ"/>
        </w:rPr>
        <w:t xml:space="preserve">      </w:t>
      </w:r>
      <w:r>
        <w:rPr>
          <w:iCs/>
          <w:noProof/>
          <w:position w:val="-24"/>
        </w:rPr>
        <w:drawing>
          <wp:inline distT="0" distB="0" distL="0" distR="0" wp14:anchorId="2BB89585" wp14:editId="73037853">
            <wp:extent cx="754380" cy="38862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5397">
        <w:rPr>
          <w:iCs/>
          <w:lang w:val="kk-KZ"/>
        </w:rPr>
        <w:t xml:space="preserve"> </w:t>
      </w:r>
      <w:r w:rsidRPr="007E053B">
        <w:rPr>
          <w:iCs/>
          <w:lang w:val="kk-KZ"/>
        </w:rPr>
        <w:t xml:space="preserve"> белгілеуі  интеграл астындағы өрнекті рационал функцияға әкелетіндігін көрсетеміз. Шынында да, </w:t>
      </w:r>
      <w:r>
        <w:rPr>
          <w:iCs/>
          <w:noProof/>
          <w:position w:val="-30"/>
        </w:rPr>
        <w:drawing>
          <wp:inline distT="0" distB="0" distL="0" distR="0" wp14:anchorId="634CCBB5" wp14:editId="1F903580">
            <wp:extent cx="2362200" cy="4572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болғандықтан,  </w:t>
      </w:r>
    </w:p>
    <w:p w14:paraId="3CBA1CE3" w14:textId="38B511BD" w:rsidR="00BA5FEF" w:rsidRPr="007E053B" w:rsidRDefault="00BA5FEF" w:rsidP="00BA5FEF">
      <w:pPr>
        <w:jc w:val="both"/>
        <w:rPr>
          <w:iCs/>
          <w:lang w:val="kk-KZ"/>
        </w:rPr>
      </w:pPr>
      <w:r>
        <w:rPr>
          <w:iCs/>
          <w:noProof/>
          <w:position w:val="-30"/>
          <w:lang w:val="en-US"/>
        </w:rPr>
        <w:drawing>
          <wp:inline distT="0" distB="0" distL="0" distR="0" wp14:anchorId="142FC808" wp14:editId="6DAA48BB">
            <wp:extent cx="3886200" cy="46482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, мұндағы </w:t>
      </w:r>
      <w:r>
        <w:rPr>
          <w:iCs/>
          <w:noProof/>
          <w:position w:val="-10"/>
        </w:rPr>
        <w:drawing>
          <wp:inline distT="0" distB="0" distL="0" distR="0" wp14:anchorId="08199641" wp14:editId="36CD6DCA">
            <wp:extent cx="342900" cy="220980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- рационал функция.</w:t>
      </w:r>
    </w:p>
    <w:p w14:paraId="4AF30C54" w14:textId="1BDDFB17" w:rsidR="00BA5FEF" w:rsidRPr="007E053B" w:rsidRDefault="00BA5FEF" w:rsidP="00BA5FEF">
      <w:pPr>
        <w:ind w:firstLine="708"/>
        <w:rPr>
          <w:iCs/>
          <w:lang w:val="kk-KZ"/>
        </w:rPr>
      </w:pPr>
      <w:r w:rsidRPr="007E053B">
        <w:rPr>
          <w:i/>
          <w:iCs/>
          <w:lang w:val="kk-KZ"/>
        </w:rPr>
        <w:t xml:space="preserve">Мысал  </w:t>
      </w:r>
      <w:r>
        <w:rPr>
          <w:i/>
          <w:iCs/>
          <w:lang w:val="kk-KZ"/>
        </w:rPr>
        <w:t>7</w:t>
      </w:r>
      <w:r w:rsidRPr="007E053B">
        <w:rPr>
          <w:i/>
          <w:iCs/>
          <w:lang w:val="kk-KZ"/>
        </w:rPr>
        <w:t>.</w:t>
      </w:r>
      <w:r w:rsidRPr="007E053B">
        <w:rPr>
          <w:iCs/>
          <w:lang w:val="kk-KZ"/>
        </w:rPr>
        <w:t xml:space="preserve">  </w:t>
      </w:r>
      <w:r>
        <w:rPr>
          <w:iCs/>
          <w:noProof/>
          <w:position w:val="-30"/>
        </w:rPr>
        <w:drawing>
          <wp:inline distT="0" distB="0" distL="0" distR="0" wp14:anchorId="58A5E9B1" wp14:editId="4FB63361">
            <wp:extent cx="1173480" cy="464820"/>
            <wp:effectExtent l="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интегралын есепте. </w:t>
      </w:r>
    </w:p>
    <w:p w14:paraId="692CC084" w14:textId="0A163CDF" w:rsidR="00BA5FEF" w:rsidRPr="007E053B" w:rsidRDefault="00BA5FEF" w:rsidP="00BA5FEF">
      <w:pPr>
        <w:rPr>
          <w:iCs/>
          <w:lang w:val="kk-KZ"/>
        </w:rPr>
      </w:pPr>
      <w:r w:rsidRPr="007E053B">
        <w:rPr>
          <w:iCs/>
          <w:lang w:val="kk-KZ"/>
        </w:rPr>
        <w:t xml:space="preserve">Мынадай белгілеу енгіземіз: </w:t>
      </w:r>
      <w:r>
        <w:rPr>
          <w:iCs/>
          <w:noProof/>
          <w:position w:val="-30"/>
        </w:rPr>
        <w:drawing>
          <wp:inline distT="0" distB="0" distL="0" distR="0" wp14:anchorId="70032056" wp14:editId="6760DD4A">
            <wp:extent cx="3322320" cy="4572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нәтижесінде:</w:t>
      </w:r>
    </w:p>
    <w:p w14:paraId="74E26529" w14:textId="1A2B193D" w:rsidR="00BA5FEF" w:rsidRPr="007E053B" w:rsidRDefault="00BA5FEF" w:rsidP="00BA5FEF">
      <w:pPr>
        <w:rPr>
          <w:iCs/>
          <w:lang w:val="kk-KZ"/>
        </w:rPr>
      </w:pPr>
      <w:r>
        <w:rPr>
          <w:iCs/>
          <w:noProof/>
          <w:position w:val="-30"/>
          <w:lang w:val="en-US"/>
        </w:rPr>
        <w:drawing>
          <wp:inline distT="0" distB="0" distL="0" distR="0" wp14:anchorId="42FC78CE" wp14:editId="74C08E96">
            <wp:extent cx="4274820" cy="46482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</w:t>
      </w:r>
    </w:p>
    <w:p w14:paraId="2C4FD49A" w14:textId="46B2CE8E" w:rsidR="00BA5FEF" w:rsidRPr="007E053B" w:rsidRDefault="00BA5FEF" w:rsidP="00BA5FEF">
      <w:pPr>
        <w:jc w:val="both"/>
        <w:rPr>
          <w:iCs/>
          <w:lang w:val="kk-KZ"/>
        </w:rPr>
      </w:pPr>
      <w:r w:rsidRPr="007E053B">
        <w:rPr>
          <w:iCs/>
          <w:lang w:val="kk-KZ"/>
        </w:rPr>
        <w:t xml:space="preserve">Бұл түрдегі интегралдарға  </w:t>
      </w:r>
      <w:r>
        <w:rPr>
          <w:iCs/>
          <w:noProof/>
          <w:position w:val="-16"/>
        </w:rPr>
        <w:drawing>
          <wp:inline distT="0" distB="0" distL="0" distR="0" wp14:anchorId="6AB35086" wp14:editId="0E96B538">
            <wp:extent cx="1264920" cy="411480"/>
            <wp:effectExtent l="0" t="0" r="0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интегралы да жатады,  </w:t>
      </w:r>
      <w:r>
        <w:rPr>
          <w:iCs/>
          <w:noProof/>
          <w:position w:val="-6"/>
        </w:rPr>
        <w:drawing>
          <wp:inline distT="0" distB="0" distL="0" distR="0" wp14:anchorId="7C250EC6" wp14:editId="15CE9316">
            <wp:extent cx="388620" cy="1981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белгілеуінің арқасында интеграл астындағы өрнек рационал функцияға келеді, мұндағы  k – барлық  х бөлшек көрсеткіштерінің  ортақ бөлімі.</w:t>
      </w:r>
    </w:p>
    <w:p w14:paraId="0D9BD16B" w14:textId="06D53575" w:rsidR="00BA5FEF" w:rsidRPr="007E053B" w:rsidRDefault="00BA5FEF" w:rsidP="00BA5FEF">
      <w:pPr>
        <w:ind w:firstLine="709"/>
        <w:rPr>
          <w:iCs/>
          <w:lang w:val="kk-KZ"/>
        </w:rPr>
      </w:pPr>
      <w:r w:rsidRPr="007E053B">
        <w:rPr>
          <w:i/>
          <w:iCs/>
          <w:lang w:val="kk-KZ"/>
        </w:rPr>
        <w:t xml:space="preserve">Мысал </w:t>
      </w:r>
      <w:r>
        <w:rPr>
          <w:i/>
          <w:iCs/>
          <w:lang w:val="kk-KZ"/>
        </w:rPr>
        <w:t>8</w:t>
      </w:r>
      <w:r w:rsidRPr="007E053B">
        <w:rPr>
          <w:i/>
          <w:iCs/>
        </w:rPr>
        <w:t>.</w:t>
      </w:r>
      <w:r w:rsidRPr="007E053B">
        <w:rPr>
          <w:iCs/>
        </w:rPr>
        <w:t xml:space="preserve">  </w:t>
      </w:r>
      <w:r>
        <w:rPr>
          <w:iCs/>
          <w:noProof/>
          <w:position w:val="-28"/>
        </w:rPr>
        <w:drawing>
          <wp:inline distT="0" distB="0" distL="0" distR="0" wp14:anchorId="34B4C9ED" wp14:editId="0C89357A">
            <wp:extent cx="754380" cy="457200"/>
            <wp:effectExtent l="0" t="0" r="762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 тап. Мынадай белгілеу енгізсек: </w:t>
      </w:r>
      <w:r>
        <w:rPr>
          <w:iCs/>
          <w:noProof/>
          <w:position w:val="-10"/>
        </w:rPr>
        <w:drawing>
          <wp:inline distT="0" distB="0" distL="0" distR="0" wp14:anchorId="16B356A7" wp14:editId="13B2CB03">
            <wp:extent cx="1173480" cy="228600"/>
            <wp:effectExtent l="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</w:t>
      </w:r>
    </w:p>
    <w:p w14:paraId="2DBDB590" w14:textId="7174C163" w:rsidR="00BA5FEF" w:rsidRPr="007E053B" w:rsidRDefault="00BA5FEF" w:rsidP="00BA5FEF">
      <w:pPr>
        <w:rPr>
          <w:iCs/>
          <w:lang w:val="kk-KZ"/>
        </w:rPr>
      </w:pPr>
      <w:r>
        <w:rPr>
          <w:iCs/>
          <w:noProof/>
          <w:position w:val="-24"/>
          <w:lang w:val="en-US"/>
        </w:rPr>
        <w:drawing>
          <wp:inline distT="0" distB="0" distL="0" distR="0" wp14:anchorId="790FF811" wp14:editId="5299CDB0">
            <wp:extent cx="5940425" cy="391160"/>
            <wp:effectExtent l="0" t="0" r="3175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>х   айнымалысына қайта оралсақ, ізделінді интегралдың жауабына  келеміз:</w:t>
      </w:r>
    </w:p>
    <w:p w14:paraId="61EB17EC" w14:textId="7DF7E1EC" w:rsidR="00BA5FEF" w:rsidRPr="007E053B" w:rsidRDefault="00BA5FEF" w:rsidP="00BA5FEF">
      <w:pPr>
        <w:rPr>
          <w:iCs/>
        </w:rPr>
      </w:pPr>
      <w:r>
        <w:rPr>
          <w:iCs/>
          <w:noProof/>
          <w:position w:val="-10"/>
        </w:rPr>
        <w:drawing>
          <wp:inline distT="0" distB="0" distL="0" distR="0" wp14:anchorId="74AC953D" wp14:editId="010D8019">
            <wp:extent cx="2202180" cy="23622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1A4EF" w14:textId="77777777" w:rsidR="00BA5FEF" w:rsidRPr="007E053B" w:rsidRDefault="00BA5FEF" w:rsidP="00BA5FEF">
      <w:pPr>
        <w:ind w:firstLine="513"/>
        <w:jc w:val="both"/>
        <w:rPr>
          <w:iCs/>
        </w:rPr>
      </w:pPr>
      <w:r w:rsidRPr="007E053B">
        <w:rPr>
          <w:b/>
          <w:bCs/>
          <w:iCs/>
        </w:rPr>
        <w:t xml:space="preserve">2 </w:t>
      </w:r>
      <w:r w:rsidRPr="007E053B">
        <w:rPr>
          <w:b/>
          <w:bCs/>
          <w:iCs/>
          <w:lang w:val="kk-KZ"/>
        </w:rPr>
        <w:t>жағдай</w:t>
      </w:r>
      <w:r w:rsidRPr="007E053B">
        <w:rPr>
          <w:b/>
          <w:bCs/>
          <w:iCs/>
        </w:rPr>
        <w:t xml:space="preserve">. </w:t>
      </w:r>
      <w:r w:rsidRPr="007E053B">
        <w:rPr>
          <w:b/>
          <w:bCs/>
          <w:iCs/>
          <w:lang w:val="kk-KZ"/>
        </w:rPr>
        <w:t xml:space="preserve"> </w:t>
      </w:r>
      <w:r w:rsidRPr="007E053B">
        <w:rPr>
          <w:bCs/>
          <w:iCs/>
          <w:lang w:val="kk-KZ"/>
        </w:rPr>
        <w:t>Мына түрдегі</w:t>
      </w:r>
      <w:r w:rsidRPr="007E053B">
        <w:rPr>
          <w:b/>
          <w:bCs/>
          <w:iCs/>
          <w:lang w:val="kk-KZ"/>
        </w:rPr>
        <w:t xml:space="preserve"> </w:t>
      </w:r>
      <w:r w:rsidRPr="007E053B">
        <w:rPr>
          <w:bCs/>
          <w:iCs/>
          <w:lang w:val="kk-KZ"/>
        </w:rPr>
        <w:t>интеграл астындағы</w:t>
      </w:r>
      <w:r w:rsidRPr="007E053B">
        <w:rPr>
          <w:b/>
          <w:bCs/>
          <w:iCs/>
          <w:lang w:val="kk-KZ"/>
        </w:rPr>
        <w:t xml:space="preserve"> </w:t>
      </w:r>
      <w:r w:rsidRPr="007E053B">
        <w:rPr>
          <w:iCs/>
          <w:lang w:val="kk-KZ"/>
        </w:rPr>
        <w:t xml:space="preserve">иррационал  функцияны тригонометриялық ауыстыруларды қолданып, рационал функцияның интегралына әкелеміз: </w:t>
      </w:r>
    </w:p>
    <w:p w14:paraId="41212364" w14:textId="66AFABF6" w:rsidR="00BA5FEF" w:rsidRPr="007E053B" w:rsidRDefault="00BA5FEF" w:rsidP="00BA5FEF">
      <w:pPr>
        <w:rPr>
          <w:iCs/>
        </w:rPr>
      </w:pPr>
      <w:r w:rsidRPr="007E053B">
        <w:rPr>
          <w:iCs/>
        </w:rPr>
        <w:t xml:space="preserve">                                </w:t>
      </w:r>
      <w:r>
        <w:rPr>
          <w:iCs/>
          <w:noProof/>
          <w:position w:val="-16"/>
        </w:rPr>
        <w:drawing>
          <wp:inline distT="0" distB="0" distL="0" distR="0" wp14:anchorId="1BE6491D" wp14:editId="7ABE0416">
            <wp:extent cx="1897380" cy="30480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</w:rPr>
        <w:t>;</w:t>
      </w:r>
    </w:p>
    <w:p w14:paraId="2F578081" w14:textId="3E214F29" w:rsidR="00BA5FEF" w:rsidRPr="007E053B" w:rsidRDefault="00BA5FEF" w:rsidP="00BA5FEF">
      <w:pPr>
        <w:rPr>
          <w:iCs/>
        </w:rPr>
      </w:pPr>
      <w:r w:rsidRPr="007E053B">
        <w:rPr>
          <w:iCs/>
        </w:rPr>
        <w:t xml:space="preserve">                                 </w:t>
      </w:r>
      <w:r>
        <w:rPr>
          <w:iCs/>
          <w:noProof/>
          <w:position w:val="-16"/>
        </w:rPr>
        <w:drawing>
          <wp:inline distT="0" distB="0" distL="0" distR="0" wp14:anchorId="6C8F8C10" wp14:editId="7B671F1B">
            <wp:extent cx="1760220" cy="3048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</w:rPr>
        <w:t>;</w:t>
      </w:r>
    </w:p>
    <w:p w14:paraId="4AE9B226" w14:textId="664145C9" w:rsidR="00BA5FEF" w:rsidRPr="007E053B" w:rsidRDefault="00BA5FEF" w:rsidP="00BA5FEF">
      <w:pPr>
        <w:rPr>
          <w:iCs/>
        </w:rPr>
      </w:pPr>
      <w:r w:rsidRPr="007E053B">
        <w:rPr>
          <w:iCs/>
        </w:rPr>
        <w:t xml:space="preserve">                                 </w:t>
      </w:r>
      <w:r>
        <w:rPr>
          <w:iCs/>
          <w:noProof/>
          <w:position w:val="-16"/>
        </w:rPr>
        <w:drawing>
          <wp:inline distT="0" distB="0" distL="0" distR="0" wp14:anchorId="59FD3A4C" wp14:editId="275E431C">
            <wp:extent cx="1897380" cy="30480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43B1E" w14:textId="62902D16" w:rsidR="00BA5FEF" w:rsidRPr="007E053B" w:rsidRDefault="00BA5FEF" w:rsidP="00BA5FEF">
      <w:pPr>
        <w:ind w:firstLine="570"/>
        <w:rPr>
          <w:iCs/>
        </w:rPr>
      </w:pPr>
      <w:r w:rsidRPr="007E053B">
        <w:rPr>
          <w:bCs/>
          <w:i/>
          <w:iCs/>
          <w:lang w:val="kk-KZ"/>
        </w:rPr>
        <w:lastRenderedPageBreak/>
        <w:t xml:space="preserve">Мысал </w:t>
      </w:r>
      <w:r w:rsidRPr="007E053B">
        <w:rPr>
          <w:bCs/>
          <w:i/>
          <w:iCs/>
        </w:rPr>
        <w:t xml:space="preserve"> </w:t>
      </w:r>
      <w:r>
        <w:rPr>
          <w:bCs/>
          <w:i/>
          <w:iCs/>
          <w:lang w:val="kk-KZ"/>
        </w:rPr>
        <w:t>9</w:t>
      </w:r>
      <w:r w:rsidRPr="007E053B">
        <w:rPr>
          <w:bCs/>
          <w:i/>
          <w:iCs/>
        </w:rPr>
        <w:t>.</w:t>
      </w:r>
      <w:r w:rsidRPr="007E053B">
        <w:rPr>
          <w:b/>
          <w:bCs/>
          <w:iCs/>
        </w:rPr>
        <w:t xml:space="preserve">   </w:t>
      </w:r>
      <w:r w:rsidRPr="007E053B">
        <w:rPr>
          <w:iCs/>
        </w:rPr>
        <w:t xml:space="preserve">    </w:t>
      </w:r>
      <w:r>
        <w:rPr>
          <w:iCs/>
          <w:noProof/>
          <w:position w:val="-34"/>
        </w:rPr>
        <w:drawing>
          <wp:inline distT="0" distB="0" distL="0" distR="0" wp14:anchorId="62B25272" wp14:editId="59CE834E">
            <wp:extent cx="5783580" cy="525780"/>
            <wp:effectExtent l="0" t="0" r="762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CA32C" w14:textId="77777777" w:rsidR="00BA5FEF" w:rsidRPr="007E053B" w:rsidRDefault="00BA5FEF" w:rsidP="00BA5FEF">
      <w:pPr>
        <w:rPr>
          <w:iCs/>
        </w:rPr>
      </w:pPr>
    </w:p>
    <w:p w14:paraId="634CAE72" w14:textId="6E583394" w:rsidR="00BA5FEF" w:rsidRPr="007E053B" w:rsidRDefault="00BA5FEF" w:rsidP="00BA5FEF">
      <w:pPr>
        <w:rPr>
          <w:iCs/>
        </w:rPr>
      </w:pPr>
      <w:r>
        <w:rPr>
          <w:iCs/>
          <w:noProof/>
          <w:position w:val="-24"/>
        </w:rPr>
        <w:drawing>
          <wp:inline distT="0" distB="0" distL="0" distR="0" wp14:anchorId="6E11BB46" wp14:editId="4756F740">
            <wp:extent cx="3352800" cy="457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D25A2" w14:textId="208E38AF" w:rsidR="00BA5FEF" w:rsidRPr="007E053B" w:rsidRDefault="00BA5FEF" w:rsidP="00BA5FEF">
      <w:pPr>
        <w:ind w:firstLine="513"/>
        <w:jc w:val="both"/>
        <w:rPr>
          <w:iCs/>
          <w:lang w:val="kk-KZ"/>
        </w:rPr>
      </w:pPr>
      <w:r w:rsidRPr="007E053B">
        <w:rPr>
          <w:b/>
          <w:bCs/>
          <w:iCs/>
        </w:rPr>
        <w:t xml:space="preserve">3 </w:t>
      </w:r>
      <w:r w:rsidRPr="007E053B">
        <w:rPr>
          <w:b/>
          <w:bCs/>
          <w:iCs/>
          <w:lang w:val="kk-KZ"/>
        </w:rPr>
        <w:t>жағдай</w:t>
      </w:r>
      <w:r w:rsidRPr="007E053B">
        <w:rPr>
          <w:b/>
          <w:bCs/>
          <w:iCs/>
        </w:rPr>
        <w:t xml:space="preserve">.   </w:t>
      </w:r>
      <w:r w:rsidRPr="007E053B">
        <w:rPr>
          <w:iCs/>
        </w:rPr>
        <w:t xml:space="preserve">Интеграл  </w:t>
      </w:r>
      <w:r>
        <w:rPr>
          <w:iCs/>
          <w:noProof/>
          <w:position w:val="-34"/>
        </w:rPr>
        <w:drawing>
          <wp:inline distT="0" distB="0" distL="0" distR="0" wp14:anchorId="394A60CB" wp14:editId="0BB1015E">
            <wp:extent cx="1409700" cy="457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</w:rPr>
        <w:t xml:space="preserve">  </w:t>
      </w:r>
      <w:r w:rsidRPr="007E053B">
        <w:rPr>
          <w:iCs/>
          <w:lang w:val="kk-KZ"/>
        </w:rPr>
        <w:t xml:space="preserve">интегралын шешу үшін </w:t>
      </w:r>
      <w:r>
        <w:rPr>
          <w:iCs/>
          <w:noProof/>
          <w:position w:val="-24"/>
        </w:rPr>
        <w:drawing>
          <wp:inline distT="0" distB="0" distL="0" distR="0" wp14:anchorId="75702907" wp14:editId="232F5B22">
            <wp:extent cx="601980" cy="38862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белгілеуін енгіземіз.</w:t>
      </w:r>
    </w:p>
    <w:p w14:paraId="4C295FA3" w14:textId="671416F7" w:rsidR="00BA5FEF" w:rsidRPr="007E053B" w:rsidRDefault="00BA5FEF" w:rsidP="00BA5FEF">
      <w:pPr>
        <w:ind w:firstLine="570"/>
        <w:rPr>
          <w:iCs/>
          <w:lang w:val="kk-KZ"/>
        </w:rPr>
      </w:pPr>
      <w:r w:rsidRPr="007E053B">
        <w:rPr>
          <w:bCs/>
          <w:i/>
          <w:iCs/>
          <w:lang w:val="kk-KZ"/>
        </w:rPr>
        <w:t>Мысал</w:t>
      </w:r>
      <w:r w:rsidRPr="007E053B">
        <w:rPr>
          <w:bCs/>
          <w:i/>
          <w:iCs/>
        </w:rPr>
        <w:t xml:space="preserve"> </w:t>
      </w:r>
      <w:r>
        <w:rPr>
          <w:bCs/>
          <w:i/>
          <w:iCs/>
          <w:lang w:val="kk-KZ"/>
        </w:rPr>
        <w:t>10</w:t>
      </w:r>
      <w:r w:rsidRPr="007E053B">
        <w:rPr>
          <w:b/>
          <w:bCs/>
          <w:iCs/>
        </w:rPr>
        <w:t xml:space="preserve">.   </w:t>
      </w:r>
      <w:r w:rsidRPr="007E053B">
        <w:rPr>
          <w:iCs/>
        </w:rPr>
        <w:t xml:space="preserve">  </w:t>
      </w:r>
      <w:r>
        <w:rPr>
          <w:iCs/>
          <w:noProof/>
          <w:position w:val="-30"/>
        </w:rPr>
        <w:drawing>
          <wp:inline distT="0" distB="0" distL="0" distR="0" wp14:anchorId="6AE2F736" wp14:editId="6D440F83">
            <wp:extent cx="990600" cy="4267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  <w:lang w:val="kk-KZ"/>
        </w:rPr>
        <w:t xml:space="preserve">  тап</w:t>
      </w:r>
      <w:r w:rsidRPr="007E053B">
        <w:rPr>
          <w:iCs/>
        </w:rPr>
        <w:t xml:space="preserve">. </w:t>
      </w:r>
    </w:p>
    <w:p w14:paraId="6A46DB5C" w14:textId="5CC56BF0" w:rsidR="00BA5FEF" w:rsidRPr="007E053B" w:rsidRDefault="00BA5FEF" w:rsidP="00BA5FEF">
      <w:pPr>
        <w:ind w:firstLine="570"/>
        <w:jc w:val="both"/>
        <w:rPr>
          <w:iCs/>
        </w:rPr>
      </w:pPr>
      <w:r w:rsidRPr="007E053B">
        <w:rPr>
          <w:iCs/>
          <w:lang w:val="kk-KZ"/>
        </w:rPr>
        <w:t>Мына белгілеулерді енгізсек</w:t>
      </w:r>
      <w:r w:rsidRPr="007E053B">
        <w:rPr>
          <w:iCs/>
        </w:rPr>
        <w:t xml:space="preserve"> </w:t>
      </w:r>
      <w:r>
        <w:rPr>
          <w:iCs/>
          <w:noProof/>
          <w:position w:val="-24"/>
        </w:rPr>
        <w:drawing>
          <wp:inline distT="0" distB="0" distL="0" distR="0" wp14:anchorId="2032D49F" wp14:editId="0909EC93">
            <wp:extent cx="2781300" cy="4495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053B">
        <w:rPr>
          <w:iCs/>
        </w:rPr>
        <w:t xml:space="preserve">, </w:t>
      </w:r>
      <w:r w:rsidRPr="007E053B">
        <w:rPr>
          <w:iCs/>
          <w:lang w:val="kk-KZ"/>
        </w:rPr>
        <w:t>он</w:t>
      </w:r>
      <w:r w:rsidRPr="007E053B">
        <w:rPr>
          <w:iCs/>
        </w:rPr>
        <w:t>да</w:t>
      </w:r>
    </w:p>
    <w:p w14:paraId="3B5A4EE2" w14:textId="41E7875E" w:rsidR="00BA5FEF" w:rsidRPr="007E053B" w:rsidRDefault="00BA5FEF" w:rsidP="00BA5FEF">
      <w:pPr>
        <w:rPr>
          <w:iCs/>
        </w:rPr>
      </w:pPr>
      <w:r>
        <w:rPr>
          <w:iCs/>
          <w:noProof/>
          <w:position w:val="-36"/>
        </w:rPr>
        <w:drawing>
          <wp:inline distT="0" distB="0" distL="0" distR="0" wp14:anchorId="591390EE" wp14:editId="7511AB5A">
            <wp:extent cx="3421380" cy="4648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6A735" w14:textId="11CCFF85" w:rsidR="00BA5FEF" w:rsidRDefault="00BA5FEF" w:rsidP="00481028">
      <w:pPr>
        <w:ind w:firstLine="709"/>
        <w:jc w:val="both"/>
        <w:rPr>
          <w:lang w:val="kk-KZ"/>
        </w:rPr>
      </w:pPr>
    </w:p>
    <w:p w14:paraId="00734180" w14:textId="00A92DFB" w:rsidR="00BA5FEF" w:rsidRPr="00BA5FEF" w:rsidRDefault="00BA5FEF" w:rsidP="00BA5FEF">
      <w:pPr>
        <w:pStyle w:val="ad"/>
        <w:numPr>
          <w:ilvl w:val="0"/>
          <w:numId w:val="9"/>
        </w:numPr>
        <w:jc w:val="both"/>
        <w:rPr>
          <w:lang w:val="kk-KZ"/>
        </w:rPr>
      </w:pPr>
      <w:r w:rsidRPr="00BA5FEF">
        <w:rPr>
          <w:b/>
          <w:lang w:val="kk-KZ"/>
        </w:rPr>
        <w:t>Т</w:t>
      </w:r>
      <w:r w:rsidRPr="00BA5FEF">
        <w:rPr>
          <w:b/>
          <w:lang w:val="kk-KZ"/>
        </w:rPr>
        <w:t>ри</w:t>
      </w:r>
      <w:r w:rsidRPr="00CE5397">
        <w:rPr>
          <w:b/>
          <w:lang w:val="kk-KZ"/>
        </w:rPr>
        <w:t>гонометриялық функцияларды интегралдау</w:t>
      </w:r>
    </w:p>
    <w:p w14:paraId="2609915B" w14:textId="05D8BBBB" w:rsidR="00481028" w:rsidRPr="000438D7" w:rsidRDefault="00481028" w:rsidP="00481028">
      <w:pPr>
        <w:ind w:firstLine="709"/>
        <w:jc w:val="both"/>
        <w:rPr>
          <w:lang w:val="kk-KZ"/>
        </w:rPr>
      </w:pPr>
      <w:r w:rsidRPr="007E053B">
        <w:rPr>
          <w:lang w:val="kk-KZ"/>
        </w:rPr>
        <w:t xml:space="preserve">Бұл бөлімде біз </w:t>
      </w:r>
    </w:p>
    <w:bookmarkStart w:id="1" w:name="_GoBack"/>
    <w:bookmarkEnd w:id="1"/>
    <w:p w14:paraId="581A155E" w14:textId="77777777" w:rsidR="00481028" w:rsidRPr="000438D7" w:rsidRDefault="00481028" w:rsidP="00481028">
      <w:pPr>
        <w:jc w:val="center"/>
        <w:rPr>
          <w:lang w:val="kk-KZ"/>
        </w:rPr>
      </w:pPr>
      <w:r w:rsidRPr="007E053B">
        <w:rPr>
          <w:position w:val="-16"/>
        </w:rPr>
        <w:object w:dxaOrig="1800" w:dyaOrig="440" w14:anchorId="61502D37">
          <v:shape id="_x0000_i1025" type="#_x0000_t75" style="width:90pt;height:21.6pt" o:ole="" fillcolor="window">
            <v:imagedata r:id="rId31" o:title=""/>
          </v:shape>
          <o:OLEObject Type="Embed" ProgID="Equation.3" ShapeID="_x0000_i1025" DrawAspect="Content" ObjectID="_1826272842" r:id="rId32"/>
        </w:object>
      </w:r>
      <w:r w:rsidRPr="000438D7">
        <w:rPr>
          <w:lang w:val="kk-KZ"/>
        </w:rPr>
        <w:t>,</w:t>
      </w:r>
    </w:p>
    <w:p w14:paraId="7BB291A9" w14:textId="77777777" w:rsidR="00481028" w:rsidRPr="000438D7" w:rsidRDefault="00481028" w:rsidP="00481028">
      <w:pPr>
        <w:jc w:val="both"/>
        <w:rPr>
          <w:lang w:val="kk-KZ"/>
        </w:rPr>
      </w:pPr>
      <w:r w:rsidRPr="007E053B">
        <w:rPr>
          <w:lang w:val="kk-KZ"/>
        </w:rPr>
        <w:t xml:space="preserve">түріндегі интегралды табу әдістерін қарастырамыз, мұндағы </w:t>
      </w:r>
      <w:r w:rsidR="00BA5FEF">
        <w:rPr>
          <w:position w:val="-10"/>
        </w:rPr>
        <w:pict w14:anchorId="5BE37D1B">
          <v:shape id="_x0000_i1026" type="#_x0000_t75" style="width:38.4pt;height:21pt" fillcolor="window">
            <v:imagedata r:id="rId33" o:title=""/>
          </v:shape>
        </w:pict>
      </w:r>
      <w:r w:rsidRPr="000438D7">
        <w:rPr>
          <w:lang w:val="kk-KZ"/>
        </w:rPr>
        <w:t xml:space="preserve">- </w:t>
      </w:r>
      <w:r w:rsidR="00BA5FEF">
        <w:rPr>
          <w:position w:val="-10"/>
        </w:rPr>
        <w:pict w14:anchorId="414364C0">
          <v:shape id="_x0000_i1027" type="#_x0000_t75" style="width:21.6pt;height:14.4pt">
            <v:imagedata r:id="rId34" o:title=""/>
          </v:shape>
        </w:pict>
      </w:r>
      <w:r w:rsidRPr="007E053B">
        <w:rPr>
          <w:lang w:val="kk-KZ"/>
        </w:rPr>
        <w:t>- ға қатысты рационал функция</w:t>
      </w:r>
      <w:r w:rsidRPr="000438D7">
        <w:rPr>
          <w:lang w:val="kk-KZ"/>
        </w:rPr>
        <w:t xml:space="preserve">. </w:t>
      </w:r>
    </w:p>
    <w:p w14:paraId="0C8AEA6C" w14:textId="77777777" w:rsidR="00481028" w:rsidRPr="000438D7" w:rsidRDefault="00481028" w:rsidP="00481028">
      <w:pPr>
        <w:ind w:firstLine="709"/>
        <w:jc w:val="both"/>
        <w:rPr>
          <w:b/>
          <w:lang w:val="kk-KZ"/>
        </w:rPr>
      </w:pPr>
      <w:r w:rsidRPr="007E053B">
        <w:rPr>
          <w:lang w:val="kk-KZ"/>
        </w:rPr>
        <w:t xml:space="preserve">Мұндай түрдегі интегралдар </w:t>
      </w:r>
      <w:r w:rsidRPr="008F7498">
        <w:rPr>
          <w:lang w:val="kk-KZ"/>
        </w:rPr>
        <w:t>айнымалыны  у</w:t>
      </w:r>
      <w:r w:rsidRPr="000438D7">
        <w:rPr>
          <w:lang w:val="kk-KZ"/>
        </w:rPr>
        <w:t>ниверсал</w:t>
      </w:r>
      <w:r w:rsidRPr="008F7498">
        <w:rPr>
          <w:lang w:val="kk-KZ"/>
        </w:rPr>
        <w:t xml:space="preserve"> ауыстыру көмегімен</w:t>
      </w:r>
      <w:r w:rsidRPr="007E053B">
        <w:rPr>
          <w:b/>
          <w:lang w:val="kk-KZ"/>
        </w:rPr>
        <w:t xml:space="preserve"> </w:t>
      </w:r>
    </w:p>
    <w:p w14:paraId="484FE59C" w14:textId="77777777" w:rsidR="00481028" w:rsidRPr="007E053B" w:rsidRDefault="00BA5FEF" w:rsidP="00390717">
      <w:pPr>
        <w:jc w:val="center"/>
        <w:rPr>
          <w:lang w:val="kk-KZ"/>
        </w:rPr>
      </w:pPr>
      <w:r>
        <w:rPr>
          <w:position w:val="-24"/>
        </w:rPr>
        <w:pict w14:anchorId="517D01D3">
          <v:shape id="_x0000_i1028" type="#_x0000_t75" style="width:39pt;height:31.8pt" fillcolor="window">
            <v:imagedata r:id="rId35" o:title=""/>
          </v:shape>
        </w:pict>
      </w:r>
      <w:r w:rsidR="00481028" w:rsidRPr="007E053B">
        <w:rPr>
          <w:lang w:val="kk-KZ"/>
        </w:rPr>
        <w:t>,</w:t>
      </w:r>
    </w:p>
    <w:p w14:paraId="3C286A3D" w14:textId="77777777" w:rsidR="00481028" w:rsidRPr="007E053B" w:rsidRDefault="00481028" w:rsidP="00481028">
      <w:pPr>
        <w:jc w:val="both"/>
      </w:pPr>
      <w:proofErr w:type="spellStart"/>
      <w:r w:rsidRPr="007E053B">
        <w:t>рационал</w:t>
      </w:r>
      <w:proofErr w:type="spellEnd"/>
      <w:r w:rsidRPr="007E053B">
        <w:t xml:space="preserve"> </w:t>
      </w:r>
      <w:proofErr w:type="spellStart"/>
      <w:r w:rsidRPr="007E053B">
        <w:t>функци</w:t>
      </w:r>
      <w:proofErr w:type="spellEnd"/>
      <w:r w:rsidRPr="007E053B">
        <w:rPr>
          <w:lang w:val="kk-KZ"/>
        </w:rPr>
        <w:t>яларды интегралдауға әкелеміз. Шынында да,</w:t>
      </w:r>
      <w:r w:rsidRPr="007E053B">
        <w:t xml:space="preserve"> </w:t>
      </w:r>
    </w:p>
    <w:p w14:paraId="75807475" w14:textId="77777777" w:rsidR="00481028" w:rsidRPr="007E053B" w:rsidRDefault="00481028" w:rsidP="00481028">
      <w:pPr>
        <w:jc w:val="center"/>
      </w:pPr>
      <w:r w:rsidRPr="007E053B">
        <w:t xml:space="preserve">            </w:t>
      </w:r>
      <w:r w:rsidR="00BA5FEF">
        <w:rPr>
          <w:position w:val="-54"/>
        </w:rPr>
        <w:pict w14:anchorId="43BBE0F5">
          <v:shape id="_x0000_i1029" type="#_x0000_t75" style="width:123.6pt;height:60pt" fillcolor="window">
            <v:imagedata r:id="rId36" o:title=""/>
          </v:shape>
        </w:pict>
      </w:r>
      <w:r w:rsidR="00BA5FEF">
        <w:rPr>
          <w:position w:val="-34"/>
        </w:rPr>
        <w:pict w14:anchorId="19B1E0A9">
          <v:shape id="_x0000_i1030" type="#_x0000_t75" style="width:12pt;height:41.4pt" fillcolor="window">
            <v:imagedata r:id="rId37" o:title=""/>
          </v:shape>
        </w:pict>
      </w:r>
      <w:r w:rsidRPr="007E053B">
        <w:rPr>
          <w:lang w:val="kk-KZ"/>
        </w:rPr>
        <w:t xml:space="preserve">бөлшектің алымы мен бөлімін  </w:t>
      </w:r>
      <w:r w:rsidR="00BA5FEF">
        <w:rPr>
          <w:position w:val="-24"/>
          <w:lang w:val="kk-KZ"/>
        </w:rPr>
        <w:pict w14:anchorId="58047C13">
          <v:shape id="_x0000_i1031" type="#_x0000_t75" style="width:36pt;height:30.6pt">
            <v:imagedata r:id="rId38" o:title=""/>
          </v:shape>
        </w:pict>
      </w:r>
      <w:r w:rsidRPr="007E053B">
        <w:rPr>
          <w:lang w:val="kk-KZ"/>
        </w:rPr>
        <w:t>-қа бөлеміз</w:t>
      </w:r>
      <w:r w:rsidR="00BA5FEF">
        <w:rPr>
          <w:position w:val="-30"/>
          <w:lang w:val="kk-KZ"/>
        </w:rPr>
        <w:pict w14:anchorId="3F18C616">
          <v:shape id="_x0000_i1032" type="#_x0000_t75" style="width:11.4pt;height:36pt">
            <v:imagedata r:id="rId39" o:title=""/>
          </v:shape>
        </w:pict>
      </w:r>
      <w:r w:rsidRPr="007E053B">
        <w:rPr>
          <w:lang w:val="kk-KZ"/>
        </w:rPr>
        <w:t xml:space="preserve"> </w:t>
      </w:r>
      <w:r w:rsidRPr="007E053B">
        <w:t xml:space="preserve">  </w:t>
      </w:r>
      <w:r w:rsidRPr="007E053B">
        <w:rPr>
          <w:lang w:val="kk-KZ"/>
        </w:rPr>
        <w:t>=</w:t>
      </w:r>
      <w:r w:rsidRPr="007E053B">
        <w:t xml:space="preserve">                    </w:t>
      </w:r>
      <w:r w:rsidR="00BA5FEF">
        <w:rPr>
          <w:position w:val="-54"/>
        </w:rPr>
        <w:pict w14:anchorId="34740406">
          <v:shape id="_x0000_i1033" type="#_x0000_t75" style="width:96pt;height:60pt" fillcolor="window">
            <v:imagedata r:id="rId40" o:title=""/>
          </v:shape>
        </w:pict>
      </w:r>
      <w:r w:rsidRPr="007E053B">
        <w:t>.</w:t>
      </w:r>
    </w:p>
    <w:p w14:paraId="5C00A596" w14:textId="77777777" w:rsidR="00481028" w:rsidRPr="007E053B" w:rsidRDefault="00481028" w:rsidP="00481028">
      <w:r w:rsidRPr="007E053B">
        <w:t xml:space="preserve">                            </w:t>
      </w:r>
      <w:r w:rsidR="00BA5FEF">
        <w:rPr>
          <w:position w:val="-54"/>
        </w:rPr>
        <w:pict w14:anchorId="61CB1F56">
          <v:shape id="_x0000_i1034" type="#_x0000_t75" style="width:210.6pt;height:60pt" fillcolor="window">
            <v:imagedata r:id="rId41" o:title=""/>
          </v:shape>
        </w:pict>
      </w:r>
      <w:r w:rsidRPr="007E053B">
        <w:t>.</w:t>
      </w:r>
    </w:p>
    <w:p w14:paraId="1FDD59B7" w14:textId="77777777" w:rsidR="00481028" w:rsidRPr="007E053B" w:rsidRDefault="00BA5FEF" w:rsidP="00481028">
      <w:pPr>
        <w:ind w:firstLine="709"/>
        <w:jc w:val="both"/>
      </w:pPr>
      <w:r>
        <w:rPr>
          <w:position w:val="-10"/>
        </w:rPr>
        <w:pict w14:anchorId="487E192F">
          <v:shape id="_x0000_i1035" type="#_x0000_t75" style="width:58.8pt;height:15.6pt" fillcolor="window">
            <v:imagedata r:id="rId42" o:title=""/>
          </v:shape>
        </w:pict>
      </w:r>
      <w:r w:rsidR="00481028" w:rsidRPr="007E053B">
        <w:rPr>
          <w:lang w:val="kk-KZ"/>
        </w:rPr>
        <w:t xml:space="preserve"> болғандықтан,</w:t>
      </w:r>
      <w:r w:rsidR="00481028" w:rsidRPr="007E053B">
        <w:t xml:space="preserve"> </w:t>
      </w:r>
      <w:r>
        <w:rPr>
          <w:position w:val="-24"/>
        </w:rPr>
        <w:pict w14:anchorId="2898EBFA">
          <v:shape id="_x0000_i1036" type="#_x0000_t75" style="width:55.8pt;height:30.6pt" fillcolor="window">
            <v:imagedata r:id="rId43" o:title=""/>
          </v:shape>
        </w:pict>
      </w:r>
      <w:r w:rsidR="00481028" w:rsidRPr="007E053B">
        <w:t>.</w:t>
      </w:r>
    </w:p>
    <w:p w14:paraId="09C77C61" w14:textId="77777777" w:rsidR="00481028" w:rsidRPr="007E053B" w:rsidRDefault="00481028" w:rsidP="00481028">
      <w:pPr>
        <w:ind w:firstLine="709"/>
        <w:jc w:val="both"/>
      </w:pPr>
      <w:r w:rsidRPr="007E053B">
        <w:rPr>
          <w:lang w:val="kk-KZ"/>
        </w:rPr>
        <w:t>Нәтижесінде:</w:t>
      </w:r>
    </w:p>
    <w:p w14:paraId="44FB3FDF" w14:textId="77777777" w:rsidR="00481028" w:rsidRPr="007E053B" w:rsidRDefault="00BA5FEF" w:rsidP="00481028">
      <w:pPr>
        <w:jc w:val="center"/>
      </w:pPr>
      <w:r>
        <w:rPr>
          <w:position w:val="-32"/>
        </w:rPr>
        <w:pict w14:anchorId="0DA1AFBD">
          <v:shape id="_x0000_i1037" type="#_x0000_t75" style="width:273.6pt;height:37.8pt" fillcolor="window">
            <v:imagedata r:id="rId44" o:title=""/>
          </v:shape>
        </w:pict>
      </w:r>
    </w:p>
    <w:p w14:paraId="75CE3569" w14:textId="77777777" w:rsidR="00481028" w:rsidRPr="007E053B" w:rsidRDefault="00481028" w:rsidP="00481028">
      <w:r w:rsidRPr="007E053B">
        <w:rPr>
          <w:lang w:val="kk-KZ"/>
        </w:rPr>
        <w:t xml:space="preserve">мұндағы </w:t>
      </w:r>
      <w:r w:rsidRPr="007E053B">
        <w:t xml:space="preserve"> </w:t>
      </w:r>
      <w:r w:rsidR="00BA5FEF">
        <w:rPr>
          <w:position w:val="-12"/>
        </w:rPr>
        <w:pict w14:anchorId="0EDF97F1">
          <v:shape id="_x0000_i1038" type="#_x0000_t75" style="width:35.4pt;height:18.6pt" fillcolor="window">
            <v:imagedata r:id="rId45" o:title=""/>
          </v:shape>
        </w:pict>
      </w:r>
      <w:r w:rsidRPr="007E053B">
        <w:t xml:space="preserve">- </w:t>
      </w:r>
      <w:proofErr w:type="spellStart"/>
      <w:r w:rsidRPr="007E053B">
        <w:t>рационал</w:t>
      </w:r>
      <w:proofErr w:type="spellEnd"/>
      <w:r w:rsidRPr="007E053B">
        <w:t xml:space="preserve"> функция.</w:t>
      </w:r>
    </w:p>
    <w:p w14:paraId="02E3F077" w14:textId="77777777" w:rsidR="00481028" w:rsidRPr="007E053B" w:rsidRDefault="00390717" w:rsidP="00481028">
      <w:pPr>
        <w:ind w:firstLine="709"/>
        <w:jc w:val="both"/>
        <w:rPr>
          <w:i/>
        </w:rPr>
      </w:pPr>
      <w:r>
        <w:rPr>
          <w:i/>
          <w:lang w:val="kk-KZ"/>
        </w:rPr>
        <w:t xml:space="preserve">Мысал </w:t>
      </w:r>
      <w:r>
        <w:rPr>
          <w:i/>
        </w:rPr>
        <w:t>1</w:t>
      </w:r>
      <w:r w:rsidR="00481028" w:rsidRPr="007E053B">
        <w:rPr>
          <w:i/>
        </w:rPr>
        <w:t>.</w:t>
      </w:r>
    </w:p>
    <w:p w14:paraId="7D8CA752" w14:textId="77777777" w:rsidR="00481028" w:rsidRPr="007E053B" w:rsidRDefault="00481028" w:rsidP="00481028">
      <w:r w:rsidRPr="007E053B">
        <w:lastRenderedPageBreak/>
        <w:t xml:space="preserve">                           </w:t>
      </w:r>
      <w:r w:rsidR="00BA5FEF">
        <w:rPr>
          <w:position w:val="-54"/>
        </w:rPr>
        <w:pict w14:anchorId="32D4A775">
          <v:shape id="_x0000_i1039" type="#_x0000_t75" style="width:276.6pt;height:60pt" fillcolor="window">
            <v:imagedata r:id="rId46" o:title=""/>
          </v:shape>
        </w:pict>
      </w:r>
      <w:r w:rsidRPr="007E053B">
        <w:t>.</w:t>
      </w:r>
    </w:p>
    <w:p w14:paraId="17FBE76F" w14:textId="77777777" w:rsidR="00481028" w:rsidRPr="007E053B" w:rsidRDefault="00481028" w:rsidP="00481028">
      <w:pPr>
        <w:ind w:firstLine="709"/>
        <w:jc w:val="both"/>
        <w:rPr>
          <w:lang w:val="kk-KZ"/>
        </w:rPr>
      </w:pPr>
      <w:r w:rsidRPr="007E053B">
        <w:rPr>
          <w:lang w:val="kk-KZ"/>
        </w:rPr>
        <w:t xml:space="preserve">Көрсетілген әдіс интеграл астындағы өрнек </w:t>
      </w:r>
      <w:r w:rsidR="00BA5FEF">
        <w:rPr>
          <w:position w:val="-6"/>
        </w:rPr>
        <w:pict w14:anchorId="2329021B">
          <v:shape id="_x0000_i1040" type="#_x0000_t75" style="width:26.4pt;height:12.6pt" fillcolor="window">
            <v:imagedata r:id="rId47" o:title=""/>
          </v:shape>
        </w:pict>
      </w:r>
      <w:r w:rsidRPr="007E053B">
        <w:t xml:space="preserve"> </w:t>
      </w:r>
      <w:r w:rsidRPr="007E053B">
        <w:rPr>
          <w:lang w:val="kk-KZ"/>
        </w:rPr>
        <w:t>және</w:t>
      </w:r>
      <w:r w:rsidRPr="007E053B">
        <w:t xml:space="preserve"> </w:t>
      </w:r>
      <w:r w:rsidR="00BA5FEF">
        <w:rPr>
          <w:position w:val="-6"/>
        </w:rPr>
        <w:pict w14:anchorId="77428E09">
          <v:shape id="_x0000_i1041" type="#_x0000_t75" style="width:27pt;height:11.4pt" fillcolor="window">
            <v:imagedata r:id="rId48" o:title=""/>
          </v:shape>
        </w:pict>
      </w:r>
      <w:r w:rsidRPr="007E053B">
        <w:t xml:space="preserve"> </w:t>
      </w:r>
      <w:r w:rsidRPr="007E053B">
        <w:rPr>
          <w:lang w:val="kk-KZ"/>
        </w:rPr>
        <w:t>айнымалыларын ұстайтын кез келген функция үшін қолданылмайды, себебі кей жағдайларда бұл белгілеу өте үлкен өрнектерге әкеп соғуы мүмкін. Онда біз мынадай белгілеуді қолданамыз.</w:t>
      </w:r>
    </w:p>
    <w:p w14:paraId="35EA546F" w14:textId="77777777" w:rsidR="00481028" w:rsidRPr="007E053B" w:rsidRDefault="00BA5FEF" w:rsidP="00481028">
      <w:pPr>
        <w:ind w:firstLine="709"/>
        <w:jc w:val="both"/>
        <w:rPr>
          <w:lang w:val="kk-KZ"/>
        </w:rPr>
      </w:pPr>
      <w:r>
        <w:rPr>
          <w:position w:val="-4"/>
        </w:rPr>
        <w:pict w14:anchorId="4F4FF35E">
          <v:shape id="_x0000_i1042" type="#_x0000_t75" style="width:12.6pt;height:17.4pt" fillcolor="window">
            <v:imagedata r:id="rId49" o:title=""/>
          </v:shape>
        </w:pict>
      </w:r>
      <w:r w:rsidR="00481028" w:rsidRPr="007E053B">
        <w:rPr>
          <w:lang w:val="kk-KZ"/>
        </w:rPr>
        <w:t xml:space="preserve">. Егер интеграл астындағы функция косинус бойынша тақ болса, яғни, </w:t>
      </w:r>
      <w:r>
        <w:rPr>
          <w:position w:val="-10"/>
        </w:rPr>
        <w:pict w14:anchorId="49383FFB">
          <v:shape id="_x0000_i1043" type="#_x0000_t75" style="width:160.8pt;height:15.6pt" fillcolor="window">
            <v:imagedata r:id="rId50" o:title=""/>
          </v:shape>
        </w:pict>
      </w:r>
      <w:r w:rsidR="00481028" w:rsidRPr="007E053B">
        <w:rPr>
          <w:lang w:val="kk-KZ"/>
        </w:rPr>
        <w:t xml:space="preserve"> болса, онда оны мынадай түрлендіруге әкелеміз:</w:t>
      </w:r>
    </w:p>
    <w:p w14:paraId="79B5E842" w14:textId="77777777" w:rsidR="00481028" w:rsidRPr="007E053B" w:rsidRDefault="00481028" w:rsidP="00481028">
      <w:pPr>
        <w:rPr>
          <w:lang w:val="kk-KZ"/>
        </w:rPr>
      </w:pPr>
      <w:r w:rsidRPr="007E053B">
        <w:rPr>
          <w:lang w:val="kk-KZ"/>
        </w:rPr>
        <w:t xml:space="preserve">                                       </w:t>
      </w:r>
      <w:r w:rsidR="00BA5FEF">
        <w:rPr>
          <w:position w:val="-10"/>
        </w:rPr>
        <w:pict w14:anchorId="0DFB4A11">
          <v:shape id="_x0000_i1044" type="#_x0000_t75" style="width:156.6pt;height:16.8pt" fillcolor="window">
            <v:imagedata r:id="rId51" o:title=""/>
          </v:shape>
        </w:pict>
      </w:r>
      <w:r w:rsidRPr="007E053B">
        <w:rPr>
          <w:lang w:val="kk-KZ"/>
        </w:rPr>
        <w:t>,</w:t>
      </w:r>
    </w:p>
    <w:p w14:paraId="529C262F" w14:textId="77777777" w:rsidR="00481028" w:rsidRPr="007E053B" w:rsidRDefault="00481028" w:rsidP="00481028">
      <w:pPr>
        <w:jc w:val="both"/>
        <w:rPr>
          <w:lang w:val="kk-KZ"/>
        </w:rPr>
      </w:pPr>
      <w:r w:rsidRPr="007E053B">
        <w:rPr>
          <w:lang w:val="kk-KZ"/>
        </w:rPr>
        <w:t xml:space="preserve">одан кейін интегралда  </w:t>
      </w:r>
      <w:r w:rsidR="00BA5FEF">
        <w:rPr>
          <w:position w:val="-6"/>
        </w:rPr>
        <w:pict w14:anchorId="7C552565">
          <v:shape id="_x0000_i1045" type="#_x0000_t75" style="width:40.8pt;height:12.6pt" fillcolor="window">
            <v:imagedata r:id="rId52" o:title=""/>
          </v:shape>
        </w:pict>
      </w:r>
      <w:r w:rsidRPr="007E053B">
        <w:rPr>
          <w:lang w:val="kk-KZ"/>
        </w:rPr>
        <w:t xml:space="preserve">  жаңа айнымалысын енгізсек, ол  </w:t>
      </w:r>
      <w:r w:rsidR="00BA5FEF">
        <w:rPr>
          <w:position w:val="-10"/>
        </w:rPr>
        <w:pict w14:anchorId="69888EDF">
          <v:shape id="_x0000_i1046" type="#_x0000_t75" style="width:30pt;height:16.8pt" fillcolor="window">
            <v:imagedata r:id="rId53" o:title=""/>
          </v:shape>
        </w:pict>
      </w:r>
      <w:r w:rsidRPr="007E053B">
        <w:rPr>
          <w:lang w:val="kk-KZ"/>
        </w:rPr>
        <w:t xml:space="preserve"> рационал функцияға тәуелді интегралға әкеледі:</w:t>
      </w:r>
    </w:p>
    <w:p w14:paraId="4B71BCCE" w14:textId="77777777" w:rsidR="00481028" w:rsidRPr="007E053B" w:rsidRDefault="00BA5FEF" w:rsidP="00481028">
      <w:pPr>
        <w:jc w:val="center"/>
      </w:pPr>
      <w:r>
        <w:rPr>
          <w:position w:val="-16"/>
        </w:rPr>
        <w:pict w14:anchorId="36DDF287">
          <v:shape id="_x0000_i1047" type="#_x0000_t75" style="width:203.4pt;height:21.6pt" fillcolor="window">
            <v:imagedata r:id="rId54" o:title=""/>
          </v:shape>
        </w:pict>
      </w:r>
      <w:r w:rsidR="00481028" w:rsidRPr="007E053B">
        <w:t>.</w:t>
      </w:r>
    </w:p>
    <w:p w14:paraId="6564FB9B" w14:textId="77777777" w:rsidR="00390717" w:rsidRDefault="00390717" w:rsidP="00481028">
      <w:pPr>
        <w:ind w:firstLine="709"/>
        <w:jc w:val="both"/>
        <w:rPr>
          <w:i/>
          <w:lang w:val="kk-KZ"/>
        </w:rPr>
      </w:pPr>
    </w:p>
    <w:p w14:paraId="6E15622A" w14:textId="77777777" w:rsidR="00481028" w:rsidRPr="007E053B" w:rsidRDefault="00481028" w:rsidP="00481028">
      <w:pPr>
        <w:ind w:firstLine="709"/>
        <w:jc w:val="both"/>
        <w:rPr>
          <w:i/>
        </w:rPr>
      </w:pPr>
      <w:r w:rsidRPr="007E053B">
        <w:rPr>
          <w:i/>
          <w:lang w:val="kk-KZ"/>
        </w:rPr>
        <w:t xml:space="preserve">Мысал </w:t>
      </w:r>
      <w:r w:rsidRPr="007E053B">
        <w:rPr>
          <w:i/>
        </w:rPr>
        <w:t xml:space="preserve"> </w:t>
      </w:r>
      <w:r w:rsidR="00390717">
        <w:rPr>
          <w:i/>
          <w:lang w:val="kk-KZ"/>
        </w:rPr>
        <w:t>2</w:t>
      </w:r>
      <w:r w:rsidRPr="007E053B">
        <w:rPr>
          <w:i/>
        </w:rPr>
        <w:t>.</w:t>
      </w:r>
    </w:p>
    <w:p w14:paraId="4563E4F0" w14:textId="77777777" w:rsidR="00481028" w:rsidRPr="007E053B" w:rsidRDefault="00481028" w:rsidP="00481028">
      <w:r w:rsidRPr="007E053B">
        <w:t xml:space="preserve">             </w:t>
      </w:r>
      <w:r w:rsidR="00BA5FEF">
        <w:rPr>
          <w:position w:val="-16"/>
        </w:rPr>
        <w:pict w14:anchorId="7BAE05FF">
          <v:shape id="_x0000_i1048" type="#_x0000_t75" style="width:361.8pt;height:21.6pt">
            <v:imagedata r:id="rId55" o:title=""/>
          </v:shape>
        </w:pict>
      </w:r>
    </w:p>
    <w:p w14:paraId="24529272" w14:textId="77777777" w:rsidR="00481028" w:rsidRPr="007E053B" w:rsidRDefault="00481028" w:rsidP="00481028">
      <w:pPr>
        <w:jc w:val="center"/>
      </w:pPr>
      <w:r w:rsidRPr="007E053B">
        <w:t xml:space="preserve">          </w:t>
      </w:r>
      <w:r w:rsidR="00BA5FEF">
        <w:rPr>
          <w:position w:val="-24"/>
        </w:rPr>
        <w:pict w14:anchorId="5E29097C">
          <v:shape id="_x0000_i1049" type="#_x0000_t75" style="width:273pt;height:33pt" fillcolor="window">
            <v:imagedata r:id="rId56" o:title=""/>
          </v:shape>
        </w:pict>
      </w:r>
      <w:r w:rsidRPr="007E053B">
        <w:t>.</w:t>
      </w:r>
    </w:p>
    <w:p w14:paraId="0EC8EF4A" w14:textId="77777777" w:rsidR="00481028" w:rsidRPr="007E053B" w:rsidRDefault="00BA5FEF" w:rsidP="00481028">
      <w:pPr>
        <w:ind w:firstLine="709"/>
        <w:jc w:val="both"/>
        <w:rPr>
          <w:lang w:val="kk-KZ"/>
        </w:rPr>
      </w:pPr>
      <w:r>
        <w:rPr>
          <w:position w:val="-4"/>
        </w:rPr>
        <w:pict w14:anchorId="675DD201">
          <v:shape id="_x0000_i1050" type="#_x0000_t75" style="width:15pt;height:17.4pt" fillcolor="window">
            <v:imagedata r:id="rId57" o:title=""/>
          </v:shape>
        </w:pict>
      </w:r>
      <w:r w:rsidR="00481028" w:rsidRPr="007E053B">
        <w:t>. Е</w:t>
      </w:r>
      <w:r w:rsidR="00481028" w:rsidRPr="007E053B">
        <w:rPr>
          <w:lang w:val="kk-KZ"/>
        </w:rPr>
        <w:t>гер ин</w:t>
      </w:r>
      <w:proofErr w:type="spellStart"/>
      <w:r w:rsidR="00481028" w:rsidRPr="007E053B">
        <w:t>теграл</w:t>
      </w:r>
      <w:proofErr w:type="spellEnd"/>
      <w:r w:rsidR="00481028" w:rsidRPr="007E053B">
        <w:rPr>
          <w:lang w:val="kk-KZ"/>
        </w:rPr>
        <w:t xml:space="preserve"> </w:t>
      </w:r>
      <w:proofErr w:type="gramStart"/>
      <w:r w:rsidR="00481028" w:rsidRPr="007E053B">
        <w:rPr>
          <w:lang w:val="kk-KZ"/>
        </w:rPr>
        <w:t xml:space="preserve">астындағы </w:t>
      </w:r>
      <w:r w:rsidR="00481028" w:rsidRPr="007E053B">
        <w:t xml:space="preserve"> функция</w:t>
      </w:r>
      <w:proofErr w:type="gramEnd"/>
      <w:r w:rsidR="00481028" w:rsidRPr="007E053B">
        <w:t xml:space="preserve"> </w:t>
      </w:r>
      <w:r w:rsidR="00481028" w:rsidRPr="007E053B">
        <w:rPr>
          <w:lang w:val="kk-KZ"/>
        </w:rPr>
        <w:t xml:space="preserve"> </w:t>
      </w:r>
      <w:r w:rsidR="00481028" w:rsidRPr="007E053B">
        <w:t>синус</w:t>
      </w:r>
      <w:r w:rsidR="00481028" w:rsidRPr="007E053B">
        <w:rPr>
          <w:lang w:val="kk-KZ"/>
        </w:rPr>
        <w:t xml:space="preserve"> бойынша тақ болса</w:t>
      </w:r>
      <w:r w:rsidR="00481028" w:rsidRPr="007E053B">
        <w:t xml:space="preserve">, </w:t>
      </w:r>
      <w:r w:rsidR="00481028" w:rsidRPr="007E053B">
        <w:rPr>
          <w:lang w:val="kk-KZ"/>
        </w:rPr>
        <w:t>яғни,</w:t>
      </w:r>
    </w:p>
    <w:p w14:paraId="4D90B57C" w14:textId="77777777" w:rsidR="00481028" w:rsidRPr="007E053B" w:rsidRDefault="00481028" w:rsidP="00481028">
      <w:pPr>
        <w:jc w:val="center"/>
      </w:pPr>
      <w:r w:rsidRPr="007E053B">
        <w:t xml:space="preserve">      </w:t>
      </w:r>
      <w:r w:rsidR="00BA5FEF">
        <w:rPr>
          <w:position w:val="-10"/>
        </w:rPr>
        <w:pict w14:anchorId="154E6927">
          <v:shape id="_x0000_i1051" type="#_x0000_t75" style="width:162pt;height:15.6pt" fillcolor="window">
            <v:imagedata r:id="rId58" o:title=""/>
          </v:shape>
        </w:pict>
      </w:r>
      <w:r w:rsidRPr="007E053B">
        <w:rPr>
          <w:lang w:val="kk-KZ"/>
        </w:rPr>
        <w:t xml:space="preserve"> болса</w:t>
      </w:r>
      <w:r w:rsidRPr="007E053B">
        <w:t>,</w:t>
      </w:r>
    </w:p>
    <w:p w14:paraId="438F3A73" w14:textId="77777777" w:rsidR="00481028" w:rsidRPr="007E053B" w:rsidRDefault="00481028" w:rsidP="00481028">
      <w:pPr>
        <w:ind w:firstLine="709"/>
        <w:jc w:val="both"/>
      </w:pPr>
      <w:r w:rsidRPr="007E053B">
        <w:rPr>
          <w:lang w:val="kk-KZ"/>
        </w:rPr>
        <w:t>онда оны мынадай түрлендіруге әкелеміз:</w:t>
      </w:r>
    </w:p>
    <w:p w14:paraId="68C236E6" w14:textId="77777777" w:rsidR="00481028" w:rsidRPr="007E053B" w:rsidRDefault="00BA5FEF" w:rsidP="00481028">
      <w:pPr>
        <w:jc w:val="center"/>
        <w:rPr>
          <w:lang w:val="kk-KZ"/>
        </w:rPr>
      </w:pPr>
      <w:r>
        <w:rPr>
          <w:position w:val="-10"/>
        </w:rPr>
        <w:pict w14:anchorId="7C24A926">
          <v:shape id="_x0000_i1052" type="#_x0000_t75" style="width:152.4pt;height:16.8pt" fillcolor="window">
            <v:imagedata r:id="rId59" o:title=""/>
          </v:shape>
        </w:pict>
      </w:r>
      <w:r w:rsidR="00481028" w:rsidRPr="007E053B">
        <w:rPr>
          <w:lang w:val="kk-KZ"/>
        </w:rPr>
        <w:t>,</w:t>
      </w:r>
    </w:p>
    <w:p w14:paraId="7DC10FAF" w14:textId="77777777" w:rsidR="00481028" w:rsidRPr="007E053B" w:rsidRDefault="00481028" w:rsidP="00481028">
      <w:pPr>
        <w:jc w:val="both"/>
        <w:rPr>
          <w:lang w:val="kk-KZ"/>
        </w:rPr>
      </w:pPr>
      <w:r w:rsidRPr="007E053B">
        <w:rPr>
          <w:lang w:val="kk-KZ"/>
        </w:rPr>
        <w:t xml:space="preserve">одан кейін интегралда  </w:t>
      </w:r>
      <w:r w:rsidR="00BA5FEF">
        <w:rPr>
          <w:position w:val="-6"/>
        </w:rPr>
        <w:pict w14:anchorId="257A088C">
          <v:shape id="_x0000_i1053" type="#_x0000_t75" style="width:42.6pt;height:12pt" fillcolor="window">
            <v:imagedata r:id="rId60" o:title=""/>
          </v:shape>
        </w:pict>
      </w:r>
      <w:r w:rsidRPr="007E053B">
        <w:rPr>
          <w:lang w:val="kk-KZ"/>
        </w:rPr>
        <w:t xml:space="preserve"> жаңа айнымалысын енгізсек, ол  </w:t>
      </w:r>
      <w:r w:rsidR="00BA5FEF">
        <w:rPr>
          <w:position w:val="-10"/>
        </w:rPr>
        <w:pict w14:anchorId="55A6B282">
          <v:shape id="_x0000_i1054" type="#_x0000_t75" style="width:30pt;height:16.8pt" fillcolor="window">
            <v:imagedata r:id="rId53" o:title=""/>
          </v:shape>
        </w:pict>
      </w:r>
      <w:r w:rsidRPr="007E053B">
        <w:rPr>
          <w:lang w:val="kk-KZ"/>
        </w:rPr>
        <w:t xml:space="preserve"> рационал функцияға тәуелді интегралға әкеледі:</w:t>
      </w:r>
    </w:p>
    <w:p w14:paraId="7283AF9F" w14:textId="77777777" w:rsidR="00481028" w:rsidRPr="007E053B" w:rsidRDefault="00481028" w:rsidP="00481028">
      <w:pPr>
        <w:jc w:val="center"/>
      </w:pPr>
      <w:r w:rsidRPr="007E053B">
        <w:t xml:space="preserve">               </w:t>
      </w:r>
      <w:r w:rsidR="00BA5FEF">
        <w:rPr>
          <w:position w:val="-16"/>
        </w:rPr>
        <w:pict w14:anchorId="771B0249">
          <v:shape id="_x0000_i1055" type="#_x0000_t75" style="width:212.4pt;height:21.6pt" fillcolor="window">
            <v:imagedata r:id="rId61" o:title=""/>
          </v:shape>
        </w:pict>
      </w:r>
      <w:r w:rsidRPr="007E053B">
        <w:t>.</w:t>
      </w:r>
    </w:p>
    <w:p w14:paraId="40F55B20" w14:textId="77777777" w:rsidR="00481028" w:rsidRPr="007E053B" w:rsidRDefault="00BA5FEF" w:rsidP="00481028">
      <w:pPr>
        <w:ind w:firstLine="709"/>
      </w:pPr>
      <w:r>
        <w:rPr>
          <w:position w:val="-6"/>
        </w:rPr>
        <w:pict w14:anchorId="62339B49">
          <v:shape id="_x0000_i1056" type="#_x0000_t75" style="width:15pt;height:18pt" fillcolor="window">
            <v:imagedata r:id="rId62" o:title=""/>
          </v:shape>
        </w:pict>
      </w:r>
      <w:r w:rsidR="00481028" w:rsidRPr="007E053B">
        <w:t>. Е</w:t>
      </w:r>
      <w:r w:rsidR="00481028" w:rsidRPr="007E053B">
        <w:rPr>
          <w:lang w:val="kk-KZ"/>
        </w:rPr>
        <w:t>гер ин</w:t>
      </w:r>
      <w:proofErr w:type="spellStart"/>
      <w:r w:rsidR="00481028" w:rsidRPr="007E053B">
        <w:t>теграл</w:t>
      </w:r>
      <w:proofErr w:type="spellEnd"/>
      <w:r w:rsidR="00481028" w:rsidRPr="007E053B">
        <w:rPr>
          <w:lang w:val="kk-KZ"/>
        </w:rPr>
        <w:t xml:space="preserve"> </w:t>
      </w:r>
      <w:proofErr w:type="gramStart"/>
      <w:r w:rsidR="00481028" w:rsidRPr="007E053B">
        <w:rPr>
          <w:lang w:val="kk-KZ"/>
        </w:rPr>
        <w:t xml:space="preserve">астындағы </w:t>
      </w:r>
      <w:r w:rsidR="00481028" w:rsidRPr="007E053B">
        <w:t xml:space="preserve"> функция</w:t>
      </w:r>
      <w:proofErr w:type="gramEnd"/>
      <w:r w:rsidR="00481028" w:rsidRPr="007E053B">
        <w:t xml:space="preserve"> </w:t>
      </w:r>
      <w:r w:rsidR="00481028" w:rsidRPr="007E053B">
        <w:rPr>
          <w:lang w:val="kk-KZ"/>
        </w:rPr>
        <w:t xml:space="preserve"> </w:t>
      </w:r>
    </w:p>
    <w:p w14:paraId="1FB5B7EA" w14:textId="77777777" w:rsidR="00481028" w:rsidRPr="007E053B" w:rsidRDefault="00481028" w:rsidP="00481028">
      <w:pPr>
        <w:jc w:val="center"/>
        <w:rPr>
          <w:lang w:val="kk-KZ"/>
        </w:rPr>
      </w:pPr>
      <w:r w:rsidRPr="007E053B">
        <w:t xml:space="preserve">    </w:t>
      </w:r>
      <w:r w:rsidR="00BA5FEF">
        <w:rPr>
          <w:position w:val="-10"/>
        </w:rPr>
        <w:pict w14:anchorId="70D92798">
          <v:shape id="_x0000_i1057" type="#_x0000_t75" style="width:164.4pt;height:15.6pt" fillcolor="window">
            <v:imagedata r:id="rId63" o:title=""/>
          </v:shape>
        </w:pict>
      </w:r>
    </w:p>
    <w:p w14:paraId="195D44F5" w14:textId="77777777" w:rsidR="00481028" w:rsidRPr="007E053B" w:rsidRDefault="00481028" w:rsidP="00481028">
      <w:pPr>
        <w:jc w:val="both"/>
        <w:rPr>
          <w:lang w:val="kk-KZ"/>
        </w:rPr>
      </w:pPr>
      <w:r w:rsidRPr="007E053B">
        <w:rPr>
          <w:lang w:val="kk-KZ"/>
        </w:rPr>
        <w:t>теңдігін қанағаттандырса, онда оны мынадай түрлендіруге әкелеміз:</w:t>
      </w:r>
    </w:p>
    <w:p w14:paraId="2A2B2048" w14:textId="77777777" w:rsidR="00481028" w:rsidRPr="007E053B" w:rsidRDefault="00BA5FEF" w:rsidP="00481028">
      <w:pPr>
        <w:jc w:val="center"/>
      </w:pPr>
      <w:r>
        <w:rPr>
          <w:position w:val="-10"/>
        </w:rPr>
        <w:pict w14:anchorId="55D0D785">
          <v:shape id="_x0000_i1058" type="#_x0000_t75" style="width:120pt;height:16.8pt" fillcolor="window">
            <v:imagedata r:id="rId64" o:title=""/>
          </v:shape>
        </w:pict>
      </w:r>
      <w:r w:rsidR="00481028" w:rsidRPr="007E053B">
        <w:t>,</w:t>
      </w:r>
    </w:p>
    <w:p w14:paraId="53822340" w14:textId="77777777" w:rsidR="00481028" w:rsidRPr="007E053B" w:rsidRDefault="00481028" w:rsidP="00481028">
      <w:pPr>
        <w:jc w:val="both"/>
      </w:pPr>
      <w:r w:rsidRPr="007E053B">
        <w:rPr>
          <w:lang w:val="kk-KZ"/>
        </w:rPr>
        <w:t>одан кейін интегралда   айнымалыны  ауыстырсақ:</w:t>
      </w:r>
    </w:p>
    <w:p w14:paraId="428F37D3" w14:textId="77777777" w:rsidR="00481028" w:rsidRPr="007E053B" w:rsidRDefault="00BA5FEF" w:rsidP="00481028">
      <w:pPr>
        <w:jc w:val="center"/>
      </w:pPr>
      <w:r>
        <w:rPr>
          <w:position w:val="-10"/>
        </w:rPr>
        <w:pict w14:anchorId="47E8F956">
          <v:shape id="_x0000_i1059" type="#_x0000_t75" style="width:35.4pt;height:14.4pt" fillcolor="window">
            <v:imagedata r:id="rId65" o:title=""/>
          </v:shape>
        </w:pict>
      </w:r>
      <w:r w:rsidR="00481028" w:rsidRPr="007E053B">
        <w:t xml:space="preserve">, </w:t>
      </w:r>
      <w:r>
        <w:rPr>
          <w:position w:val="-10"/>
        </w:rPr>
        <w:pict w14:anchorId="4FB220EC">
          <v:shape id="_x0000_i1060" type="#_x0000_t75" style="width:51pt;height:14.4pt" fillcolor="window">
            <v:imagedata r:id="rId66" o:title=""/>
          </v:shape>
        </w:pict>
      </w:r>
      <w:r w:rsidR="00481028" w:rsidRPr="007E053B">
        <w:t xml:space="preserve">, </w:t>
      </w:r>
      <w:r>
        <w:rPr>
          <w:position w:val="-24"/>
        </w:rPr>
        <w:pict w14:anchorId="7FA5DEEA">
          <v:shape id="_x0000_i1061" type="#_x0000_t75" style="width:55.8pt;height:30.6pt" fillcolor="window">
            <v:imagedata r:id="rId67" o:title=""/>
          </v:shape>
        </w:pict>
      </w:r>
      <w:r w:rsidR="00481028" w:rsidRPr="007E053B">
        <w:t>,</w:t>
      </w:r>
    </w:p>
    <w:p w14:paraId="0B5D70DF" w14:textId="77777777" w:rsidR="00481028" w:rsidRPr="007E053B" w:rsidRDefault="00481028" w:rsidP="00481028">
      <w:r w:rsidRPr="007E053B">
        <w:t xml:space="preserve"> </w:t>
      </w:r>
      <w:r w:rsidRPr="007E053B">
        <w:rPr>
          <w:lang w:val="kk-KZ"/>
        </w:rPr>
        <w:t xml:space="preserve">Онда рационал функцияның  </w:t>
      </w:r>
      <w:r w:rsidRPr="007E053B">
        <w:t>интеграл</w:t>
      </w:r>
      <w:r w:rsidRPr="007E053B">
        <w:rPr>
          <w:lang w:val="kk-KZ"/>
        </w:rPr>
        <w:t>ына әкеледі</w:t>
      </w:r>
      <w:r w:rsidRPr="007E053B">
        <w:t>.</w:t>
      </w:r>
    </w:p>
    <w:p w14:paraId="1ABFDEF9" w14:textId="77777777" w:rsidR="00481028" w:rsidRPr="007E053B" w:rsidRDefault="00481028" w:rsidP="00390717">
      <w:pPr>
        <w:ind w:firstLine="709"/>
        <w:rPr>
          <w:i/>
          <w:iCs/>
        </w:rPr>
      </w:pPr>
      <w:r w:rsidRPr="007E053B">
        <w:rPr>
          <w:i/>
          <w:iCs/>
          <w:lang w:val="kk-KZ"/>
        </w:rPr>
        <w:t xml:space="preserve">Мысал </w:t>
      </w:r>
      <w:r w:rsidRPr="007E053B">
        <w:rPr>
          <w:i/>
          <w:iCs/>
        </w:rPr>
        <w:t xml:space="preserve"> </w:t>
      </w:r>
      <w:r w:rsidR="00390717">
        <w:rPr>
          <w:i/>
          <w:iCs/>
          <w:lang w:val="kk-KZ"/>
        </w:rPr>
        <w:t>3</w:t>
      </w:r>
      <w:r w:rsidRPr="007E053B">
        <w:rPr>
          <w:i/>
          <w:iCs/>
        </w:rPr>
        <w:t>.</w:t>
      </w:r>
    </w:p>
    <w:p w14:paraId="4DD9C6A1" w14:textId="77777777" w:rsidR="00481028" w:rsidRPr="007E053B" w:rsidRDefault="00BA5FEF" w:rsidP="00481028">
      <w:pPr>
        <w:jc w:val="both"/>
        <w:rPr>
          <w:b/>
          <w:i/>
        </w:rPr>
      </w:pPr>
      <w:r>
        <w:pict w14:anchorId="1965A767">
          <v:shape id="_x0000_s1026" type="#_x0000_t75" style="position:absolute;left:0;text-align:left;margin-left:45pt;margin-top:8.4pt;width:408.85pt;height:40.5pt;z-index:251659264" fillcolor="window">
            <v:imagedata r:id="rId68" o:title=""/>
            <w10:wrap type="square" side="left"/>
          </v:shape>
        </w:pict>
      </w:r>
      <w:r w:rsidR="00481028" w:rsidRPr="007E053B">
        <w:rPr>
          <w:b/>
          <w:i/>
        </w:rPr>
        <w:t xml:space="preserve"> </w:t>
      </w:r>
    </w:p>
    <w:p w14:paraId="36A5F5F7" w14:textId="77777777" w:rsidR="00481028" w:rsidRPr="007E053B" w:rsidRDefault="00481028" w:rsidP="00481028">
      <w:r w:rsidRPr="007E053B">
        <w:br w:type="textWrapping" w:clear="all"/>
      </w:r>
    </w:p>
    <w:p w14:paraId="17D9D8A7" w14:textId="77777777" w:rsidR="00481028" w:rsidRPr="007E053B" w:rsidRDefault="00BA5FEF" w:rsidP="00481028">
      <w:pPr>
        <w:jc w:val="center"/>
      </w:pPr>
      <w:r>
        <w:rPr>
          <w:position w:val="-28"/>
        </w:rPr>
        <w:pict w14:anchorId="6BD3DF93">
          <v:shape id="_x0000_i1062" type="#_x0000_t75" style="width:409.8pt;height:34.8pt" fillcolor="window">
            <v:imagedata r:id="rId69" o:title=""/>
          </v:shape>
        </w:pict>
      </w:r>
    </w:p>
    <w:p w14:paraId="1B5942EE" w14:textId="77777777" w:rsidR="00481028" w:rsidRPr="007E053B" w:rsidRDefault="00BA5FEF" w:rsidP="00481028">
      <w:pPr>
        <w:jc w:val="center"/>
      </w:pPr>
      <w:r>
        <w:rPr>
          <w:position w:val="-24"/>
        </w:rPr>
        <w:pict w14:anchorId="3A34FD58">
          <v:shape id="_x0000_i1063" type="#_x0000_t75" style="width:219.6pt;height:31.8pt" fillcolor="window">
            <v:imagedata r:id="rId70" o:title=""/>
          </v:shape>
        </w:pict>
      </w:r>
      <w:r w:rsidR="00481028" w:rsidRPr="007E053B">
        <w:t>.</w:t>
      </w:r>
    </w:p>
    <w:p w14:paraId="4A696A25" w14:textId="77777777" w:rsidR="00481028" w:rsidRPr="007E053B" w:rsidRDefault="00481028" w:rsidP="00481028">
      <w:pPr>
        <w:ind w:firstLine="709"/>
        <w:jc w:val="both"/>
      </w:pPr>
      <w:r w:rsidRPr="007E053B">
        <w:t>4</w:t>
      </w:r>
      <w:r w:rsidRPr="007E053B">
        <w:rPr>
          <w:vertAlign w:val="superscript"/>
        </w:rPr>
        <w:t>0</w:t>
      </w:r>
      <w:r w:rsidRPr="007E053B">
        <w:t xml:space="preserve">. </w:t>
      </w:r>
      <w:r w:rsidRPr="007E053B">
        <w:rPr>
          <w:lang w:val="kk-KZ"/>
        </w:rPr>
        <w:t>Мына түрдегі интегралдар:</w:t>
      </w:r>
    </w:p>
    <w:p w14:paraId="4919E46F" w14:textId="77777777" w:rsidR="00481028" w:rsidRPr="007E053B" w:rsidRDefault="00BA5FEF" w:rsidP="00481028">
      <w:pPr>
        <w:ind w:firstLine="709"/>
        <w:jc w:val="both"/>
      </w:pPr>
      <w:r>
        <w:rPr>
          <w:position w:val="-16"/>
        </w:rPr>
        <w:lastRenderedPageBreak/>
        <w:pict w14:anchorId="1DE7E506">
          <v:shape id="_x0000_i1064" type="#_x0000_t75" style="width:258.6pt;height:21.6pt">
            <v:imagedata r:id="rId71" o:title=""/>
          </v:shape>
        </w:pict>
      </w:r>
      <w:r w:rsidR="00481028" w:rsidRPr="007E053B">
        <w:t xml:space="preserve">, </w:t>
      </w:r>
      <w:r w:rsidR="00481028" w:rsidRPr="007E053B">
        <w:rPr>
          <w:lang w:val="kk-KZ"/>
        </w:rPr>
        <w:t xml:space="preserve">мұндағы </w:t>
      </w:r>
      <w:r w:rsidR="00481028" w:rsidRPr="007E053B">
        <w:rPr>
          <w:lang w:val="en-US"/>
        </w:rPr>
        <w:t>m</w:t>
      </w:r>
      <w:r w:rsidR="00481028" w:rsidRPr="007E053B">
        <w:t xml:space="preserve">, </w:t>
      </w:r>
      <w:r w:rsidR="00481028" w:rsidRPr="007E053B">
        <w:rPr>
          <w:lang w:val="en-US"/>
        </w:rPr>
        <w:t>n</w:t>
      </w:r>
      <w:r w:rsidR="00481028" w:rsidRPr="007E053B">
        <w:t xml:space="preserve"> – </w:t>
      </w:r>
      <w:r w:rsidR="00481028" w:rsidRPr="007E053B">
        <w:rPr>
          <w:lang w:val="kk-KZ"/>
        </w:rPr>
        <w:t>тұрақты сандар, берілсе, онда интеграл астындағы функция мына формулалардың көмегімен синус пен косинустардың қосындысына келеді:</w:t>
      </w:r>
    </w:p>
    <w:p w14:paraId="015D4BBF" w14:textId="77777777" w:rsidR="00481028" w:rsidRPr="007E053B" w:rsidRDefault="00BA5FEF" w:rsidP="00390717">
      <w:pPr>
        <w:ind w:firstLine="709"/>
        <w:jc w:val="center"/>
      </w:pPr>
      <w:r>
        <w:rPr>
          <w:position w:val="-10"/>
        </w:rPr>
        <w:pict w14:anchorId="6449D8AA">
          <v:shape id="_x0000_i1065" type="#_x0000_t75" style="width:9pt;height:17.4pt">
            <v:imagedata r:id="rId72" o:title=""/>
          </v:shape>
        </w:pict>
      </w:r>
      <w:r>
        <w:rPr>
          <w:position w:val="-88"/>
        </w:rPr>
        <w:pict w14:anchorId="0009E886">
          <v:shape id="_x0000_i1066" type="#_x0000_t75" style="width:199.8pt;height:95.4pt">
            <v:imagedata r:id="rId73" o:title=""/>
          </v:shape>
        </w:pict>
      </w:r>
    </w:p>
    <w:p w14:paraId="732F948F" w14:textId="77777777" w:rsidR="00481028" w:rsidRPr="007E053B" w:rsidRDefault="00481028" w:rsidP="00481028">
      <w:pPr>
        <w:ind w:firstLine="709"/>
        <w:jc w:val="both"/>
        <w:rPr>
          <w:i/>
        </w:rPr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 w:rsidR="00390717">
        <w:rPr>
          <w:i/>
          <w:lang w:val="kk-KZ"/>
        </w:rPr>
        <w:t>4</w:t>
      </w:r>
      <w:r w:rsidRPr="007E053B">
        <w:rPr>
          <w:i/>
        </w:rPr>
        <w:t xml:space="preserve">. </w:t>
      </w:r>
    </w:p>
    <w:p w14:paraId="0363184E" w14:textId="77777777" w:rsidR="00481028" w:rsidRPr="007E053B" w:rsidRDefault="00BA5FEF" w:rsidP="00481028">
      <w:pPr>
        <w:ind w:firstLine="709"/>
        <w:jc w:val="both"/>
        <w:rPr>
          <w:b/>
          <w:i/>
        </w:rPr>
      </w:pPr>
      <w:r>
        <w:rPr>
          <w:b/>
          <w:i/>
          <w:position w:val="-58"/>
        </w:rPr>
        <w:pict w14:anchorId="172A0C56">
          <v:shape id="_x0000_i1067" type="#_x0000_t75" style="width:339.6pt;height:63.6pt">
            <v:imagedata r:id="rId74" o:title=""/>
          </v:shape>
        </w:pict>
      </w:r>
    </w:p>
    <w:p w14:paraId="0BA82C00" w14:textId="77777777" w:rsidR="00481028" w:rsidRPr="007E053B" w:rsidRDefault="00481028" w:rsidP="00481028">
      <w:pPr>
        <w:ind w:firstLine="709"/>
        <w:jc w:val="both"/>
      </w:pPr>
      <w:r w:rsidRPr="007E053B">
        <w:t>5</w:t>
      </w:r>
      <w:r w:rsidRPr="007E053B">
        <w:rPr>
          <w:vertAlign w:val="superscript"/>
        </w:rPr>
        <w:t>0</w:t>
      </w:r>
      <w:r w:rsidRPr="007E053B">
        <w:t xml:space="preserve">. </w:t>
      </w:r>
      <w:r w:rsidR="00BA5FEF">
        <w:rPr>
          <w:position w:val="-16"/>
        </w:rPr>
        <w:pict w14:anchorId="432806CD">
          <v:shape id="_x0000_i1068" type="#_x0000_t75" style="width:83.4pt;height:21.6pt">
            <v:imagedata r:id="rId75" o:title=""/>
          </v:shape>
        </w:pict>
      </w:r>
      <w:r w:rsidRPr="007E053B">
        <w:rPr>
          <w:lang w:val="kk-KZ"/>
        </w:rPr>
        <w:t xml:space="preserve"> түріндегі интеграл</w:t>
      </w:r>
      <w:r w:rsidRPr="007E053B">
        <w:t xml:space="preserve">, </w:t>
      </w:r>
      <w:r w:rsidRPr="007E053B">
        <w:rPr>
          <w:lang w:val="kk-KZ"/>
        </w:rPr>
        <w:t xml:space="preserve"> мұндағы</w:t>
      </w:r>
      <w:r w:rsidRPr="007E053B">
        <w:t xml:space="preserve"> </w:t>
      </w:r>
      <w:r w:rsidRPr="007E053B">
        <w:rPr>
          <w:lang w:val="en-US"/>
        </w:rPr>
        <w:t>m</w:t>
      </w:r>
      <w:r w:rsidRPr="007E053B">
        <w:t xml:space="preserve"> </w:t>
      </w:r>
      <w:r w:rsidRPr="007E053B">
        <w:rPr>
          <w:lang w:val="kk-KZ"/>
        </w:rPr>
        <w:t xml:space="preserve">және </w:t>
      </w:r>
      <w:r w:rsidRPr="007E053B">
        <w:t xml:space="preserve"> </w:t>
      </w:r>
      <w:r w:rsidRPr="007E053B">
        <w:rPr>
          <w:lang w:val="en-US"/>
        </w:rPr>
        <w:t>n</w:t>
      </w:r>
      <w:r w:rsidRPr="007E053B">
        <w:t xml:space="preserve"> – </w:t>
      </w:r>
      <w:r w:rsidRPr="007E053B">
        <w:rPr>
          <w:lang w:val="kk-KZ"/>
        </w:rPr>
        <w:t>кез келген бүтін көрсеткіштер</w:t>
      </w:r>
      <w:r w:rsidRPr="007E053B">
        <w:t>.</w:t>
      </w:r>
    </w:p>
    <w:p w14:paraId="4DACB04D" w14:textId="77777777" w:rsidR="00481028" w:rsidRPr="007E053B" w:rsidRDefault="00481028" w:rsidP="00481028">
      <w:pPr>
        <w:ind w:firstLine="709"/>
        <w:jc w:val="both"/>
      </w:pPr>
      <w:r w:rsidRPr="007E053B">
        <w:t xml:space="preserve">1). </w:t>
      </w:r>
      <w:r w:rsidRPr="007E053B">
        <w:rPr>
          <w:lang w:val="kk-KZ"/>
        </w:rPr>
        <w:t xml:space="preserve">Егер тым болмағанда </w:t>
      </w:r>
      <w:r w:rsidRPr="007E053B">
        <w:rPr>
          <w:lang w:val="en-US"/>
        </w:rPr>
        <w:t>m</w:t>
      </w:r>
      <w:r w:rsidRPr="007E053B">
        <w:t xml:space="preserve"> </w:t>
      </w:r>
      <w:r w:rsidRPr="007E053B">
        <w:rPr>
          <w:lang w:val="kk-KZ"/>
        </w:rPr>
        <w:t>немесе</w:t>
      </w:r>
      <w:r w:rsidRPr="007E053B">
        <w:t xml:space="preserve"> </w:t>
      </w:r>
      <w:r w:rsidRPr="007E053B">
        <w:rPr>
          <w:lang w:val="en-US"/>
        </w:rPr>
        <w:t>n</w:t>
      </w:r>
      <w:r w:rsidRPr="007E053B">
        <w:rPr>
          <w:lang w:val="kk-KZ"/>
        </w:rPr>
        <w:t xml:space="preserve">  көрсеткіштерінің біреуі тақ бүтін оң сан болса, мысалы </w:t>
      </w:r>
      <w:r w:rsidRPr="007E053B">
        <w:t xml:space="preserve"> </w:t>
      </w:r>
      <w:r w:rsidR="00BA5FEF">
        <w:rPr>
          <w:position w:val="-6"/>
        </w:rPr>
        <w:pict w14:anchorId="7199B982">
          <v:shape id="_x0000_i1069" type="#_x0000_t75" style="width:49.8pt;height:14.4pt">
            <v:imagedata r:id="rId76" o:title=""/>
          </v:shape>
        </w:pict>
      </w:r>
      <w:r w:rsidRPr="007E053B">
        <w:rPr>
          <w:lang w:val="kk-KZ"/>
        </w:rPr>
        <w:t xml:space="preserve">, онда </w:t>
      </w:r>
      <w:r w:rsidRPr="007E053B">
        <w:t xml:space="preserve"> </w:t>
      </w:r>
      <w:r w:rsidR="00BA5FEF">
        <w:rPr>
          <w:position w:val="-6"/>
        </w:rPr>
        <w:pict w14:anchorId="316EB274">
          <v:shape id="_x0000_i1070" type="#_x0000_t75" style="width:44.4pt;height:12.6pt">
            <v:imagedata r:id="rId77" o:title=""/>
          </v:shape>
        </w:pict>
      </w:r>
      <w:r w:rsidRPr="007E053B">
        <w:rPr>
          <w:lang w:val="kk-KZ"/>
        </w:rPr>
        <w:t xml:space="preserve"> деп белгілейміз:</w:t>
      </w:r>
    </w:p>
    <w:p w14:paraId="74F44B91" w14:textId="77777777" w:rsidR="00390717" w:rsidRDefault="00BA5FEF" w:rsidP="00481028">
      <w:pPr>
        <w:rPr>
          <w:lang w:val="kk-KZ"/>
        </w:rPr>
      </w:pPr>
      <w:r>
        <w:rPr>
          <w:position w:val="-16"/>
        </w:rPr>
        <w:pict w14:anchorId="7EC0DA4A">
          <v:shape id="_x0000_i1071" type="#_x0000_t75" style="width:423pt;height:22.8pt">
            <v:imagedata r:id="rId78" o:title=""/>
          </v:shape>
        </w:pict>
      </w:r>
      <w:r w:rsidR="00390717">
        <w:rPr>
          <w:lang w:val="kk-KZ"/>
        </w:rPr>
        <w:t>.</w:t>
      </w:r>
    </w:p>
    <w:p w14:paraId="5B03F275" w14:textId="77777777" w:rsidR="00481028" w:rsidRPr="007E053B" w:rsidRDefault="00390717" w:rsidP="00390717">
      <w:pPr>
        <w:ind w:firstLine="709"/>
        <w:rPr>
          <w:b/>
          <w:i/>
        </w:rPr>
      </w:pPr>
      <w:r>
        <w:rPr>
          <w:i/>
          <w:lang w:val="kk-KZ"/>
        </w:rPr>
        <w:t>Мысал</w:t>
      </w:r>
      <w:r w:rsidR="00481028" w:rsidRPr="007E053B">
        <w:rPr>
          <w:i/>
        </w:rPr>
        <w:t xml:space="preserve"> </w:t>
      </w:r>
      <w:r>
        <w:rPr>
          <w:i/>
          <w:lang w:val="kk-KZ"/>
        </w:rPr>
        <w:t>5</w:t>
      </w:r>
      <w:r w:rsidR="00481028" w:rsidRPr="007E053B">
        <w:rPr>
          <w:i/>
        </w:rPr>
        <w:t>.</w:t>
      </w:r>
    </w:p>
    <w:p w14:paraId="41796B37" w14:textId="77777777" w:rsidR="00481028" w:rsidRPr="007E053B" w:rsidRDefault="00BA5FEF" w:rsidP="00481028">
      <w:pPr>
        <w:ind w:firstLine="709"/>
        <w:jc w:val="both"/>
        <w:rPr>
          <w:b/>
          <w:i/>
        </w:rPr>
      </w:pPr>
      <w:r>
        <w:rPr>
          <w:b/>
          <w:i/>
          <w:position w:val="-60"/>
        </w:rPr>
        <w:pict w14:anchorId="47833408">
          <v:shape id="_x0000_i1072" type="#_x0000_t75" style="width:354pt;height:66pt">
            <v:imagedata r:id="rId79" o:title=""/>
          </v:shape>
        </w:pict>
      </w:r>
    </w:p>
    <w:p w14:paraId="6A12E85B" w14:textId="77777777" w:rsidR="00481028" w:rsidRPr="007E053B" w:rsidRDefault="00481028" w:rsidP="00481028">
      <w:pPr>
        <w:ind w:firstLine="709"/>
        <w:jc w:val="both"/>
      </w:pPr>
      <w:r w:rsidRPr="007E053B">
        <w:t xml:space="preserve">2) </w:t>
      </w:r>
      <w:r w:rsidRPr="007E053B">
        <w:rPr>
          <w:lang w:val="kk-KZ"/>
        </w:rPr>
        <w:t xml:space="preserve">Егер </w:t>
      </w:r>
      <w:r w:rsidRPr="007E053B">
        <w:rPr>
          <w:lang w:val="en-US"/>
        </w:rPr>
        <w:t>m</w:t>
      </w:r>
      <w:r w:rsidRPr="007E053B">
        <w:t xml:space="preserve"> </w:t>
      </w:r>
      <w:r w:rsidRPr="007E053B">
        <w:rPr>
          <w:lang w:val="kk-KZ"/>
        </w:rPr>
        <w:t>және</w:t>
      </w:r>
      <w:r w:rsidRPr="007E053B">
        <w:t xml:space="preserve"> </w:t>
      </w:r>
      <w:proofErr w:type="gramStart"/>
      <w:r w:rsidRPr="007E053B">
        <w:rPr>
          <w:lang w:val="en-US"/>
        </w:rPr>
        <w:t>n</w:t>
      </w:r>
      <w:r w:rsidRPr="007E053B">
        <w:rPr>
          <w:lang w:val="kk-KZ"/>
        </w:rPr>
        <w:t xml:space="preserve">  көрсеткіштерінің</w:t>
      </w:r>
      <w:proofErr w:type="gramEnd"/>
      <w:r w:rsidRPr="007E053B">
        <w:rPr>
          <w:lang w:val="kk-KZ"/>
        </w:rPr>
        <w:t xml:space="preserve"> екеуі де жұп, оң, бүтін сан болса, онда мына формулаларды қолданған жөн: </w:t>
      </w:r>
      <w:r w:rsidRPr="007E053B">
        <w:t xml:space="preserve"> </w:t>
      </w:r>
    </w:p>
    <w:p w14:paraId="7268E0EB" w14:textId="77777777" w:rsidR="00481028" w:rsidRPr="007E053B" w:rsidRDefault="00BA5FEF" w:rsidP="00481028">
      <w:pPr>
        <w:ind w:firstLine="709"/>
        <w:jc w:val="both"/>
      </w:pPr>
      <w:r>
        <w:rPr>
          <w:position w:val="-24"/>
        </w:rPr>
        <w:pict w14:anchorId="0F6FE728">
          <v:shape id="_x0000_i1073" type="#_x0000_t75" style="width:181.8pt;height:31.8pt">
            <v:imagedata r:id="rId80" o:title=""/>
          </v:shape>
        </w:pict>
      </w:r>
      <w:r w:rsidR="00481028" w:rsidRPr="007E053B">
        <w:t>.</w:t>
      </w:r>
    </w:p>
    <w:p w14:paraId="3C898CDC" w14:textId="77777777" w:rsidR="00481028" w:rsidRPr="007E053B" w:rsidRDefault="00481028" w:rsidP="00390717">
      <w:pPr>
        <w:ind w:firstLine="709"/>
        <w:jc w:val="both"/>
        <w:rPr>
          <w:i/>
        </w:rPr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 w:rsidR="00390717">
        <w:rPr>
          <w:i/>
          <w:lang w:val="kk-KZ"/>
        </w:rPr>
        <w:t>6</w:t>
      </w:r>
      <w:r w:rsidRPr="007E053B">
        <w:rPr>
          <w:i/>
        </w:rPr>
        <w:t xml:space="preserve">. </w:t>
      </w:r>
    </w:p>
    <w:p w14:paraId="03EDA692" w14:textId="77777777" w:rsidR="00481028" w:rsidRPr="007E053B" w:rsidRDefault="00BA5FEF" w:rsidP="00481028">
      <w:r>
        <w:pict w14:anchorId="5303B19D">
          <v:shape id="_x0000_s1027" type="#_x0000_t75" style="position:absolute;margin-left:36pt;margin-top:3.8pt;width:393.15pt;height:37.25pt;z-index:251660288" fillcolor="window">
            <v:imagedata r:id="rId81" o:title=""/>
            <w10:wrap type="square" side="left"/>
          </v:shape>
        </w:pict>
      </w:r>
      <w:r w:rsidR="00481028" w:rsidRPr="007E053B">
        <w:br w:type="textWrapping" w:clear="all"/>
      </w:r>
    </w:p>
    <w:p w14:paraId="4F1BEFED" w14:textId="77777777" w:rsidR="00481028" w:rsidRPr="007E053B" w:rsidRDefault="00BA5FEF" w:rsidP="00481028">
      <w:pPr>
        <w:jc w:val="center"/>
      </w:pPr>
      <w:r>
        <w:rPr>
          <w:position w:val="-28"/>
        </w:rPr>
        <w:pict w14:anchorId="4FC1A3D5">
          <v:shape id="_x0000_i1074" type="#_x0000_t75" style="width:331.8pt;height:33.6pt" fillcolor="window">
            <v:imagedata r:id="rId82" o:title=""/>
          </v:shape>
        </w:pict>
      </w:r>
      <w:r w:rsidR="00481028" w:rsidRPr="007E053B">
        <w:t>.</w:t>
      </w:r>
    </w:p>
    <w:p w14:paraId="7DD03C79" w14:textId="77777777" w:rsidR="00481028" w:rsidRPr="007E053B" w:rsidRDefault="00481028" w:rsidP="00481028">
      <w:pPr>
        <w:jc w:val="center"/>
      </w:pPr>
    </w:p>
    <w:p w14:paraId="4645FF27" w14:textId="77777777" w:rsidR="00481028" w:rsidRDefault="00481028" w:rsidP="00481028">
      <w:pPr>
        <w:pStyle w:val="ac"/>
        <w:jc w:val="center"/>
        <w:rPr>
          <w:b/>
          <w:sz w:val="24"/>
          <w:lang w:val="kk-KZ"/>
        </w:rPr>
      </w:pPr>
    </w:p>
    <w:p w14:paraId="065A4F77" w14:textId="77777777" w:rsidR="00481028" w:rsidRPr="008F7498" w:rsidRDefault="00481028" w:rsidP="00481028">
      <w:pPr>
        <w:jc w:val="center"/>
        <w:rPr>
          <w:b/>
          <w:lang w:val="kk-KZ"/>
        </w:rPr>
      </w:pPr>
      <w:r w:rsidRPr="008F7498">
        <w:rPr>
          <w:b/>
          <w:lang w:val="kk-KZ"/>
        </w:rPr>
        <w:t>Өз бетімен шығаруға арналған есептер</w:t>
      </w:r>
      <w:r w:rsidR="00390717">
        <w:rPr>
          <w:b/>
          <w:lang w:val="kk-KZ"/>
        </w:rPr>
        <w:t>.</w:t>
      </w:r>
    </w:p>
    <w:p w14:paraId="51A748F8" w14:textId="77777777" w:rsidR="00481028" w:rsidRPr="008F7498" w:rsidRDefault="00481028" w:rsidP="00481028">
      <w:pPr>
        <w:jc w:val="center"/>
        <w:rPr>
          <w:lang w:val="kk-KZ"/>
        </w:rPr>
      </w:pPr>
    </w:p>
    <w:p w14:paraId="19A7298A" w14:textId="77777777" w:rsidR="00481028" w:rsidRPr="008F7498" w:rsidRDefault="00481028" w:rsidP="00481028">
      <w:pPr>
        <w:tabs>
          <w:tab w:val="left" w:pos="7245"/>
        </w:tabs>
        <w:rPr>
          <w:lang w:val="kk-KZ"/>
        </w:rPr>
      </w:pPr>
      <w:r w:rsidRPr="008F7498">
        <w:rPr>
          <w:lang w:val="kk-KZ"/>
        </w:rPr>
        <w:t xml:space="preserve">I. </w:t>
      </w:r>
      <w:r w:rsidRPr="007E053B">
        <w:rPr>
          <w:lang w:val="kk-KZ"/>
        </w:rPr>
        <w:t>Берілген анықталмаған интегралдарды есепте</w:t>
      </w:r>
      <w:r w:rsidRPr="008F7498">
        <w:rPr>
          <w:lang w:val="kk-KZ"/>
        </w:rPr>
        <w:t>.</w:t>
      </w:r>
    </w:p>
    <w:p w14:paraId="3CF145A3" w14:textId="77777777" w:rsidR="00481028" w:rsidRPr="007E053B" w:rsidRDefault="00481028" w:rsidP="00481028">
      <w:pPr>
        <w:ind w:left="300"/>
      </w:pPr>
      <w:r w:rsidRPr="007E053B">
        <w:t xml:space="preserve">1.  </w:t>
      </w:r>
      <w:r w:rsidRPr="007E053B">
        <w:rPr>
          <w:position w:val="-30"/>
        </w:rPr>
        <w:object w:dxaOrig="1259" w:dyaOrig="680" w14:anchorId="5494C38C">
          <v:shape id="_x0000_i1099" type="#_x0000_t75" style="width:63pt;height:33.6pt" o:ole="" fillcolor="window">
            <v:imagedata r:id="rId83" o:title=""/>
          </v:shape>
          <o:OLEObject Type="Embed" ProgID="Equation.3" ShapeID="_x0000_i1099" DrawAspect="Content" ObjectID="_1826272843" r:id="rId84"/>
        </w:object>
      </w:r>
      <w:r w:rsidRPr="007E053B">
        <w:tab/>
      </w:r>
      <w:r w:rsidR="00BA5FEF">
        <w:rPr>
          <w:position w:val="-58"/>
        </w:rPr>
        <w:pict w14:anchorId="6A1EBB22">
          <v:shape id="_x0000_i1100" type="#_x0000_t75" style="width:156pt;height:63.6pt" fillcolor="window">
            <v:imagedata r:id="rId85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</w:p>
    <w:p w14:paraId="0F094207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2.  </w:t>
      </w:r>
      <w:r w:rsidR="00BA5FEF">
        <w:rPr>
          <w:position w:val="-30"/>
        </w:rPr>
        <w:pict w14:anchorId="37FDE90F">
          <v:shape id="_x0000_i1101" type="#_x0000_t75" style="width:99pt;height:33.6pt" fillcolor="window">
            <v:imagedata r:id="rId86" o:title=""/>
          </v:shape>
        </w:pict>
      </w:r>
      <w:r w:rsidRPr="007E053B">
        <w:tab/>
      </w:r>
      <w:r w:rsidR="00BA5FEF">
        <w:rPr>
          <w:position w:val="-34"/>
        </w:rPr>
        <w:pict w14:anchorId="22E2B8E5">
          <v:shape id="_x0000_i1102" type="#_x0000_t75" style="width:177pt;height:39.6pt" fillcolor="window">
            <v:imagedata r:id="rId87" o:title=""/>
          </v:shape>
        </w:pict>
      </w:r>
      <w:r w:rsidRPr="007E053B">
        <w:tab/>
      </w:r>
      <w:r w:rsidRPr="007E053B">
        <w:tab/>
      </w:r>
      <w:r w:rsidRPr="007E053B">
        <w:tab/>
      </w:r>
    </w:p>
    <w:p w14:paraId="7136C8C7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lastRenderedPageBreak/>
        <w:t xml:space="preserve"> 3.   </w:t>
      </w:r>
      <w:r w:rsidR="00BA5FEF">
        <w:rPr>
          <w:position w:val="-30"/>
        </w:rPr>
        <w:pict w14:anchorId="6EDBF7DD">
          <v:shape id="_x0000_i1103" type="#_x0000_t75" style="width:104.4pt;height:33.6pt" fillcolor="window">
            <v:imagedata r:id="rId88" o:title=""/>
          </v:shape>
        </w:pict>
      </w:r>
      <w:r w:rsidRPr="007E053B">
        <w:tab/>
      </w:r>
      <w:r w:rsidRPr="007E053B">
        <w:tab/>
      </w:r>
      <w:r w:rsidR="00BA5FEF">
        <w:rPr>
          <w:position w:val="-58"/>
        </w:rPr>
        <w:pict w14:anchorId="07C0CEDA">
          <v:shape id="_x0000_i1104" type="#_x0000_t75" style="width:146.4pt;height:63.6pt" fillcolor="window">
            <v:imagedata r:id="rId89" o:title=""/>
          </v:shape>
        </w:pict>
      </w:r>
      <w:r w:rsidRPr="007E053B">
        <w:tab/>
      </w:r>
      <w:r w:rsidRPr="007E053B">
        <w:tab/>
      </w:r>
      <w:r w:rsidRPr="007E053B">
        <w:tab/>
      </w:r>
    </w:p>
    <w:p w14:paraId="5DC16A02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4.   </w:t>
      </w:r>
      <w:r w:rsidRPr="007E053B">
        <w:tab/>
      </w:r>
      <w:r w:rsidR="00BA5FEF">
        <w:rPr>
          <w:position w:val="-16"/>
        </w:rPr>
        <w:pict w14:anchorId="0ACC3486">
          <v:shape id="_x0000_i1105" type="#_x0000_t75" style="width:84.6pt;height:21.6pt" fillcolor="window">
            <v:imagedata r:id="rId90" o:title=""/>
          </v:shape>
        </w:pict>
      </w:r>
      <w:r w:rsidRPr="007E053B">
        <w:tab/>
      </w:r>
      <w:r w:rsidR="00BA5FEF">
        <w:rPr>
          <w:position w:val="-32"/>
        </w:rPr>
        <w:pict w14:anchorId="5707BC6A">
          <v:shape id="_x0000_i1106" type="#_x0000_t75" style="width:165.6pt;height:38.4pt" fillcolor="window">
            <v:imagedata r:id="rId91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  <w:t xml:space="preserve">  </w:t>
      </w:r>
    </w:p>
    <w:p w14:paraId="600CC855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5.   </w:t>
      </w:r>
      <w:r w:rsidR="00BA5FEF">
        <w:rPr>
          <w:position w:val="-30"/>
        </w:rPr>
        <w:pict w14:anchorId="5ED41023">
          <v:shape id="_x0000_i1107" type="#_x0000_t75" style="width:150pt;height:33.6pt" fillcolor="window">
            <v:imagedata r:id="rId92" o:title=""/>
          </v:shape>
        </w:pict>
      </w:r>
      <w:r w:rsidRPr="007E053B">
        <w:tab/>
      </w:r>
      <w:r w:rsidR="00BA5FEF">
        <w:rPr>
          <w:position w:val="-58"/>
        </w:rPr>
        <w:pict w14:anchorId="087C028F">
          <v:shape id="_x0000_i1108" type="#_x0000_t75" style="width:195.6pt;height:63.6pt" fillcolor="window">
            <v:imagedata r:id="rId93" o:title=""/>
          </v:shape>
        </w:pict>
      </w:r>
      <w:r w:rsidRPr="007E053B">
        <w:tab/>
      </w:r>
      <w:r w:rsidRPr="007E053B">
        <w:tab/>
        <w:t xml:space="preserve">   </w:t>
      </w:r>
    </w:p>
    <w:p w14:paraId="656E5D83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6.  </w:t>
      </w:r>
      <w:r w:rsidR="00BA5FEF">
        <w:rPr>
          <w:position w:val="-16"/>
        </w:rPr>
        <w:pict w14:anchorId="187AD462">
          <v:shape id="_x0000_i1109" type="#_x0000_t75" style="width:56.4pt;height:21.6pt" fillcolor="window">
            <v:imagedata r:id="rId94" o:title=""/>
          </v:shape>
        </w:pict>
      </w:r>
      <w:r w:rsidRPr="007E053B">
        <w:t xml:space="preserve">     </w:t>
      </w:r>
      <w:r w:rsidR="00BA5FEF">
        <w:rPr>
          <w:position w:val="-28"/>
        </w:rPr>
        <w:pict w14:anchorId="3B32826D">
          <v:shape id="_x0000_i1110" type="#_x0000_t75" style="width:192pt;height:33.6pt" fillcolor="window">
            <v:imagedata r:id="rId95" o:title=""/>
          </v:shape>
        </w:pict>
      </w:r>
      <w:r w:rsidRPr="007E053B">
        <w:tab/>
      </w:r>
      <w:r w:rsidRPr="007E053B">
        <w:tab/>
      </w:r>
    </w:p>
    <w:p w14:paraId="5606555D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7. </w:t>
      </w:r>
      <w:r w:rsidR="00BA5FEF">
        <w:rPr>
          <w:position w:val="-30"/>
        </w:rPr>
        <w:pict w14:anchorId="1BC26CBC">
          <v:shape id="_x0000_i1111" type="#_x0000_t75" style="width:96.6pt;height:36pt" fillcolor="window">
            <v:imagedata r:id="rId96" o:title=""/>
          </v:shape>
        </w:pict>
      </w:r>
      <w:r w:rsidRPr="007E053B">
        <w:tab/>
      </w:r>
      <w:r w:rsidR="00BA5FEF">
        <w:rPr>
          <w:position w:val="-32"/>
        </w:rPr>
        <w:pict w14:anchorId="0CD239AC">
          <v:shape id="_x0000_i1112" type="#_x0000_t75" style="width:216.6pt;height:38.4pt" fillcolor="window">
            <v:imagedata r:id="rId97" o:title=""/>
          </v:shape>
        </w:pict>
      </w:r>
    </w:p>
    <w:p w14:paraId="4C05A468" w14:textId="77777777" w:rsidR="00481028" w:rsidRPr="007E053B" w:rsidRDefault="00481028" w:rsidP="00481028">
      <w:pPr>
        <w:ind w:left="300"/>
        <w:rPr>
          <w:lang w:val="kk-KZ"/>
        </w:rPr>
      </w:pPr>
      <w:r w:rsidRPr="007E053B">
        <w:t xml:space="preserve">8. </w:t>
      </w:r>
      <w:r w:rsidR="00BA5FEF">
        <w:rPr>
          <w:position w:val="-24"/>
        </w:rPr>
        <w:pict w14:anchorId="77FB38FF">
          <v:shape id="_x0000_i1113" type="#_x0000_t75" style="width:69pt;height:30.6pt" fillcolor="window">
            <v:imagedata r:id="rId98" o:title=""/>
          </v:shape>
        </w:pict>
      </w:r>
      <w:r w:rsidRPr="007E053B">
        <w:tab/>
      </w:r>
      <w:r w:rsidRPr="007E053B">
        <w:tab/>
      </w:r>
      <w:r w:rsidR="00BA5FEF">
        <w:rPr>
          <w:position w:val="-28"/>
        </w:rPr>
        <w:pict w14:anchorId="7BC693B5">
          <v:shape id="_x0000_i1114" type="#_x0000_t75" style="width:173.4pt;height:33.6pt" fillcolor="window">
            <v:imagedata r:id="rId99" o:title=""/>
          </v:shape>
        </w:pict>
      </w:r>
      <w:r w:rsidRPr="007E053B">
        <w:tab/>
      </w:r>
      <w:r w:rsidRPr="007E053B">
        <w:tab/>
      </w:r>
    </w:p>
    <w:p w14:paraId="0F80F889" w14:textId="77777777" w:rsidR="00481028" w:rsidRPr="007E053B" w:rsidRDefault="00481028" w:rsidP="00481028"/>
    <w:p w14:paraId="61CB4F92" w14:textId="77777777" w:rsidR="00481028" w:rsidRPr="007E053B" w:rsidRDefault="00481028" w:rsidP="00481028">
      <w:r w:rsidRPr="007E053B">
        <w:rPr>
          <w:lang w:val="en-US"/>
        </w:rPr>
        <w:t>II</w:t>
      </w:r>
      <w:r w:rsidRPr="007E053B">
        <w:t xml:space="preserve">. </w:t>
      </w:r>
      <w:r w:rsidRPr="007E053B">
        <w:rPr>
          <w:lang w:val="kk-KZ"/>
        </w:rPr>
        <w:t>Анықталмаған интералдарды тап</w:t>
      </w:r>
      <w:r w:rsidRPr="007E053B">
        <w:t>.</w:t>
      </w:r>
    </w:p>
    <w:p w14:paraId="4FB88FE5" w14:textId="77777777" w:rsidR="00481028" w:rsidRPr="007E053B" w:rsidRDefault="00481028" w:rsidP="00481028">
      <w:pPr>
        <w:ind w:left="300"/>
      </w:pPr>
      <w:r w:rsidRPr="007E053B">
        <w:t xml:space="preserve">1.  а)    </w:t>
      </w:r>
      <w:r w:rsidR="00BA5FEF">
        <w:rPr>
          <w:position w:val="-32"/>
        </w:rPr>
        <w:pict w14:anchorId="0C1D7760">
          <v:shape id="_x0000_i1115" type="#_x0000_t75" style="width:65.4pt;height:39pt" fillcolor="window">
            <v:imagedata r:id="rId100" o:title=""/>
          </v:shape>
        </w:pict>
      </w:r>
      <w:r w:rsidRPr="007E053B">
        <w:t xml:space="preserve">                     б)     </w:t>
      </w:r>
      <w:r w:rsidR="00BA5FEF">
        <w:rPr>
          <w:position w:val="-32"/>
        </w:rPr>
        <w:pict w14:anchorId="617951A6">
          <v:shape id="_x0000_i1116" type="#_x0000_t75" style="width:53.4pt;height:36.6pt" fillcolor="window">
            <v:imagedata r:id="rId101" o:title=""/>
          </v:shape>
        </w:pict>
      </w:r>
      <w:r w:rsidRPr="007E053B">
        <w:t xml:space="preserve"> </w:t>
      </w:r>
    </w:p>
    <w:p w14:paraId="767527B1" w14:textId="77777777" w:rsidR="00481028" w:rsidRPr="007E053B" w:rsidRDefault="00BA5FEF" w:rsidP="00481028">
      <w:pPr>
        <w:ind w:left="300"/>
      </w:pPr>
      <w:r>
        <w:rPr>
          <w:position w:val="-36"/>
        </w:rPr>
        <w:pict w14:anchorId="063E3ADB">
          <v:shape id="_x0000_i1117" type="#_x0000_t75" style="width:339.6pt;height:42pt" fillcolor="window">
            <v:imagedata r:id="rId102" o:title=""/>
          </v:shape>
        </w:pict>
      </w:r>
    </w:p>
    <w:p w14:paraId="0780B9E6" w14:textId="77777777" w:rsidR="00481028" w:rsidRPr="007E053B" w:rsidRDefault="00481028" w:rsidP="00481028">
      <w:pPr>
        <w:ind w:left="300"/>
      </w:pPr>
      <w:r w:rsidRPr="007E053B">
        <w:t xml:space="preserve">2.  а)   </w:t>
      </w:r>
      <w:r w:rsidR="00BA5FEF">
        <w:rPr>
          <w:position w:val="-28"/>
        </w:rPr>
        <w:pict w14:anchorId="1C64861A">
          <v:shape id="_x0000_i1118" type="#_x0000_t75" style="width:96pt;height:36.6pt" fillcolor="window">
            <v:imagedata r:id="rId103" o:title=""/>
          </v:shape>
        </w:pict>
      </w:r>
      <w:r w:rsidRPr="007E053B">
        <w:t xml:space="preserve">            б)      </w:t>
      </w:r>
      <w:r w:rsidR="00BA5FEF">
        <w:rPr>
          <w:position w:val="-38"/>
        </w:rPr>
        <w:pict w14:anchorId="5779632B">
          <v:shape id="_x0000_i1119" type="#_x0000_t75" style="width:114.6pt;height:38.4pt" fillcolor="window">
            <v:imagedata r:id="rId104" o:title=""/>
          </v:shape>
        </w:pict>
      </w:r>
    </w:p>
    <w:p w14:paraId="7068651F" w14:textId="77777777" w:rsidR="00481028" w:rsidRPr="007E053B" w:rsidRDefault="00BA5FEF" w:rsidP="00481028">
      <w:pPr>
        <w:ind w:left="300"/>
      </w:pPr>
      <w:r>
        <w:rPr>
          <w:position w:val="-28"/>
        </w:rPr>
        <w:pict w14:anchorId="66DE4CA6">
          <v:shape id="_x0000_i1120" type="#_x0000_t75" style="width:327pt;height:33.6pt" fillcolor="window">
            <v:imagedata r:id="rId105" o:title=""/>
          </v:shape>
        </w:pict>
      </w:r>
    </w:p>
    <w:p w14:paraId="6FFC5BC8" w14:textId="77777777" w:rsidR="00481028" w:rsidRPr="007E053B" w:rsidRDefault="00481028" w:rsidP="00481028">
      <w:pPr>
        <w:ind w:left="300"/>
      </w:pPr>
      <w:r w:rsidRPr="007E053B">
        <w:t xml:space="preserve">3.    а)    </w:t>
      </w:r>
      <w:r w:rsidR="00BA5FEF">
        <w:rPr>
          <w:position w:val="-28"/>
        </w:rPr>
        <w:pict w14:anchorId="792F68F3">
          <v:shape id="_x0000_i1121" type="#_x0000_t75" style="width:78.6pt;height:33pt" fillcolor="window">
            <v:imagedata r:id="rId106" o:title=""/>
          </v:shape>
        </w:pict>
      </w:r>
      <w:r w:rsidRPr="007E053B">
        <w:t xml:space="preserve">               б) </w:t>
      </w:r>
      <w:r w:rsidR="00BA5FEF">
        <w:rPr>
          <w:position w:val="-38"/>
        </w:rPr>
        <w:pict w14:anchorId="2ADA1AA7">
          <v:shape id="_x0000_i1122" type="#_x0000_t75" style="width:138pt;height:38.4pt" fillcolor="window">
            <v:imagedata r:id="rId107" o:title=""/>
          </v:shape>
        </w:pict>
      </w:r>
    </w:p>
    <w:p w14:paraId="3F59FBDF" w14:textId="77777777" w:rsidR="00481028" w:rsidRPr="007E053B" w:rsidRDefault="00BA5FEF" w:rsidP="00481028">
      <w:r>
        <w:rPr>
          <w:position w:val="-36"/>
        </w:rPr>
        <w:pict w14:anchorId="0C3D538F">
          <v:shape id="_x0000_i1123" type="#_x0000_t75" style="width:417.6pt;height:42pt" fillcolor="window">
            <v:imagedata r:id="rId108" o:title=""/>
          </v:shape>
        </w:pict>
      </w:r>
    </w:p>
    <w:p w14:paraId="7A20695C" w14:textId="77777777" w:rsidR="00481028" w:rsidRPr="007E053B" w:rsidRDefault="00481028" w:rsidP="00481028">
      <w:r w:rsidRPr="007E053B">
        <w:t xml:space="preserve"> </w:t>
      </w:r>
      <w:r w:rsidRPr="007E053B">
        <w:rPr>
          <w:lang w:val="en-US"/>
        </w:rPr>
        <w:t>III</w:t>
      </w:r>
      <w:r w:rsidRPr="007E053B">
        <w:t xml:space="preserve">. </w:t>
      </w:r>
      <w:r w:rsidRPr="007E053B">
        <w:rPr>
          <w:lang w:val="kk-KZ"/>
        </w:rPr>
        <w:t>Анықталмаған интералдарды тап</w:t>
      </w:r>
      <w:r w:rsidRPr="007E053B">
        <w:t>.</w:t>
      </w:r>
    </w:p>
    <w:p w14:paraId="4876D5F9" w14:textId="77777777" w:rsidR="00481028" w:rsidRPr="007E053B" w:rsidRDefault="00481028" w:rsidP="00481028">
      <w:pPr>
        <w:tabs>
          <w:tab w:val="left" w:pos="7245"/>
        </w:tabs>
      </w:pPr>
      <w:r w:rsidRPr="007E053B">
        <w:t>.</w:t>
      </w:r>
    </w:p>
    <w:p w14:paraId="11FB8C7F" w14:textId="77777777" w:rsidR="00481028" w:rsidRPr="007E053B" w:rsidRDefault="00481028" w:rsidP="00481028">
      <w:pPr>
        <w:ind w:firstLine="300"/>
      </w:pPr>
      <w:r w:rsidRPr="007E053B">
        <w:t xml:space="preserve">1.   </w:t>
      </w:r>
      <w:r w:rsidRPr="007E053B">
        <w:tab/>
        <w:t>а)</w:t>
      </w:r>
      <w:r w:rsidR="00BA5FEF">
        <w:rPr>
          <w:position w:val="-32"/>
        </w:rPr>
        <w:pict w14:anchorId="27BB5517">
          <v:shape id="_x0000_i1124" type="#_x0000_t75" style="width:66.6pt;height:36.6pt" fillcolor="window">
            <v:imagedata r:id="rId109" o:title=""/>
          </v:shape>
        </w:pict>
      </w:r>
      <w:r w:rsidRPr="007E053B">
        <w:t xml:space="preserve">                        б)</w:t>
      </w:r>
      <w:r w:rsidR="00BA5FEF">
        <w:rPr>
          <w:position w:val="-30"/>
        </w:rPr>
        <w:pict w14:anchorId="58BC196A">
          <v:shape id="_x0000_i1125" type="#_x0000_t75" style="width:62.4pt;height:33.6pt" fillcolor="window">
            <v:imagedata r:id="rId110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="00BA5FEF">
        <w:rPr>
          <w:position w:val="-58"/>
        </w:rPr>
        <w:pict w14:anchorId="4327CAFA">
          <v:shape id="_x0000_i1126" type="#_x0000_t75" style="width:322.8pt;height:63.6pt" fillcolor="window">
            <v:imagedata r:id="rId111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</w:p>
    <w:p w14:paraId="7A49B235" w14:textId="77777777" w:rsidR="00481028" w:rsidRPr="007E053B" w:rsidRDefault="00481028" w:rsidP="00481028">
      <w:pPr>
        <w:ind w:firstLine="300"/>
        <w:rPr>
          <w:b/>
        </w:rPr>
      </w:pPr>
      <w:r w:rsidRPr="007E053B">
        <w:lastRenderedPageBreak/>
        <w:t xml:space="preserve">2.    а) </w:t>
      </w:r>
      <w:r w:rsidR="00BA5FEF">
        <w:rPr>
          <w:position w:val="-28"/>
        </w:rPr>
        <w:pict w14:anchorId="68A2BFFF">
          <v:shape id="_x0000_i1127" type="#_x0000_t75" style="width:89.4pt;height:33pt" fillcolor="window">
            <v:imagedata r:id="rId112" o:title=""/>
          </v:shape>
        </w:pict>
      </w:r>
      <w:r w:rsidRPr="007E053B">
        <w:tab/>
        <w:t xml:space="preserve">              б)   </w:t>
      </w:r>
      <w:r w:rsidR="00BA5FEF">
        <w:rPr>
          <w:position w:val="-24"/>
        </w:rPr>
        <w:pict w14:anchorId="46AC780C">
          <v:shape id="_x0000_i1128" type="#_x0000_t75" style="width:54pt;height:30.6pt" fillcolor="window">
            <v:imagedata r:id="rId113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rPr>
          <w:b/>
        </w:rPr>
        <w:tab/>
      </w:r>
      <w:r w:rsidR="00BA5FEF">
        <w:rPr>
          <w:position w:val="-56"/>
        </w:rPr>
        <w:pict w14:anchorId="6186391A">
          <v:shape id="_x0000_i1129" type="#_x0000_t75" style="width:285pt;height:62.4pt" fillcolor="window">
            <v:imagedata r:id="rId114" o:title=""/>
          </v:shape>
        </w:pict>
      </w:r>
      <w:r w:rsidRPr="007E053B">
        <w:rPr>
          <w:b/>
        </w:rPr>
        <w:tab/>
      </w:r>
      <w:r w:rsidRPr="007E053B">
        <w:rPr>
          <w:b/>
        </w:rPr>
        <w:tab/>
      </w:r>
      <w:r w:rsidRPr="007E053B">
        <w:rPr>
          <w:b/>
        </w:rPr>
        <w:tab/>
      </w:r>
      <w:r w:rsidRPr="007E053B">
        <w:rPr>
          <w:b/>
        </w:rPr>
        <w:tab/>
      </w:r>
      <w:r w:rsidRPr="007E053B">
        <w:rPr>
          <w:b/>
        </w:rPr>
        <w:tab/>
      </w:r>
    </w:p>
    <w:p w14:paraId="7846A5CB" w14:textId="77777777" w:rsidR="00481028" w:rsidRDefault="00481028" w:rsidP="00481028">
      <w:pPr>
        <w:ind w:firstLine="300"/>
        <w:rPr>
          <w:lang w:val="kk-KZ"/>
        </w:rPr>
      </w:pPr>
      <w:r w:rsidRPr="007E053B">
        <w:t xml:space="preserve">3.   а) </w:t>
      </w:r>
      <w:r w:rsidR="00BA5FEF">
        <w:rPr>
          <w:position w:val="-36"/>
        </w:rPr>
        <w:pict w14:anchorId="754984FE">
          <v:shape id="_x0000_i1130" type="#_x0000_t75" style="width:104.4pt;height:36.6pt" fillcolor="window">
            <v:imagedata r:id="rId115" o:title=""/>
          </v:shape>
        </w:pict>
      </w:r>
      <w:r w:rsidRPr="007E053B">
        <w:tab/>
        <w:t xml:space="preserve">   б) </w:t>
      </w:r>
      <w:r w:rsidR="00BA5FEF">
        <w:rPr>
          <w:position w:val="-24"/>
        </w:rPr>
        <w:pict w14:anchorId="207FE95B">
          <v:shape id="_x0000_i1131" type="#_x0000_t75" style="width:72.6pt;height:33pt" fillcolor="window">
            <v:imagedata r:id="rId116" o:title=""/>
          </v:shape>
        </w:pict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Pr="007E053B">
        <w:tab/>
      </w:r>
      <w:r w:rsidR="00BA5FEF">
        <w:rPr>
          <w:position w:val="-32"/>
        </w:rPr>
        <w:pict w14:anchorId="6627FCE2">
          <v:shape id="_x0000_i1132" type="#_x0000_t75" style="width:318.6pt;height:38.4pt" fillcolor="window">
            <v:imagedata r:id="rId117" o:title=""/>
          </v:shape>
        </w:pict>
      </w:r>
    </w:p>
    <w:p w14:paraId="49535767" w14:textId="77777777" w:rsidR="00481028" w:rsidRPr="008F7498" w:rsidRDefault="00481028" w:rsidP="00481028">
      <w:pPr>
        <w:ind w:firstLine="300"/>
        <w:rPr>
          <w:lang w:val="kk-KZ"/>
        </w:rPr>
      </w:pPr>
    </w:p>
    <w:p w14:paraId="1D4CF199" w14:textId="77777777" w:rsidR="00481028" w:rsidRDefault="00481028" w:rsidP="00390717">
      <w:pPr>
        <w:pStyle w:val="a5"/>
        <w:ind w:firstLine="0"/>
        <w:jc w:val="center"/>
        <w:rPr>
          <w:b/>
          <w:sz w:val="24"/>
          <w:lang w:val="kk-KZ"/>
        </w:rPr>
      </w:pPr>
      <w:r w:rsidRPr="007E053B">
        <w:rPr>
          <w:b/>
          <w:sz w:val="24"/>
          <w:lang w:val="kk-KZ"/>
        </w:rPr>
        <w:t>Сұрақтар</w:t>
      </w:r>
      <w:r w:rsidR="00390717">
        <w:rPr>
          <w:b/>
          <w:sz w:val="24"/>
          <w:lang w:val="kk-KZ"/>
        </w:rPr>
        <w:t>:</w:t>
      </w:r>
    </w:p>
    <w:p w14:paraId="2BDD32A1" w14:textId="77777777" w:rsidR="00481028" w:rsidRPr="007E053B" w:rsidRDefault="00481028" w:rsidP="00481028">
      <w:pPr>
        <w:pStyle w:val="a5"/>
        <w:ind w:left="1418" w:hanging="851"/>
        <w:jc w:val="center"/>
        <w:rPr>
          <w:sz w:val="24"/>
          <w:lang w:val="kk-KZ"/>
        </w:rPr>
      </w:pPr>
    </w:p>
    <w:p w14:paraId="5FEC1F3B" w14:textId="77777777" w:rsidR="00481028" w:rsidRPr="007E053B" w:rsidRDefault="00481028" w:rsidP="00481028">
      <w:pPr>
        <w:pStyle w:val="2"/>
        <w:spacing w:line="240" w:lineRule="auto"/>
        <w:rPr>
          <w:lang w:val="kk-KZ"/>
        </w:rPr>
      </w:pPr>
      <w:r w:rsidRPr="007E053B">
        <w:rPr>
          <w:lang w:val="kk-KZ"/>
        </w:rPr>
        <w:t>1. Қарапайым бөлшектерді интегралдау.</w:t>
      </w:r>
    </w:p>
    <w:p w14:paraId="007704FC" w14:textId="77777777" w:rsidR="00481028" w:rsidRPr="007E053B" w:rsidRDefault="00481028" w:rsidP="00481028">
      <w:pPr>
        <w:jc w:val="both"/>
        <w:rPr>
          <w:lang w:val="kk-KZ"/>
        </w:rPr>
      </w:pPr>
      <w:r w:rsidRPr="007E053B">
        <w:rPr>
          <w:lang w:val="kk-KZ"/>
        </w:rPr>
        <w:t>2. Рационал функцияларды интегралдау.</w:t>
      </w:r>
    </w:p>
    <w:p w14:paraId="7106F642" w14:textId="77777777" w:rsidR="00481028" w:rsidRPr="007E053B" w:rsidRDefault="00481028" w:rsidP="00481028">
      <w:pPr>
        <w:jc w:val="both"/>
        <w:rPr>
          <w:lang w:val="ru-MD"/>
        </w:rPr>
      </w:pPr>
      <w:r w:rsidRPr="007E053B">
        <w:t>3</w:t>
      </w:r>
      <w:r w:rsidRPr="007E053B">
        <w:rPr>
          <w:lang w:val="ru-MD"/>
        </w:rPr>
        <w:t xml:space="preserve">. </w:t>
      </w:r>
      <w:proofErr w:type="spellStart"/>
      <w:r w:rsidRPr="007E053B">
        <w:rPr>
          <w:lang w:val="ru-MD"/>
        </w:rPr>
        <w:t>Тригонометриялық</w:t>
      </w:r>
      <w:proofErr w:type="spellEnd"/>
      <w:r w:rsidRPr="007E053B">
        <w:rPr>
          <w:lang w:val="ru-MD"/>
        </w:rPr>
        <w:t xml:space="preserve"> </w:t>
      </w:r>
      <w:proofErr w:type="spellStart"/>
      <w:r w:rsidRPr="007E053B">
        <w:rPr>
          <w:lang w:val="ru-MD"/>
        </w:rPr>
        <w:t>функцияларды</w:t>
      </w:r>
      <w:proofErr w:type="spellEnd"/>
      <w:r w:rsidRPr="007E053B">
        <w:rPr>
          <w:lang w:val="ru-MD"/>
        </w:rPr>
        <w:t xml:space="preserve"> </w:t>
      </w:r>
      <w:proofErr w:type="spellStart"/>
      <w:r w:rsidRPr="007E053B">
        <w:rPr>
          <w:lang w:val="ru-MD"/>
        </w:rPr>
        <w:t>интегралдау</w:t>
      </w:r>
      <w:proofErr w:type="spellEnd"/>
      <w:r w:rsidRPr="007E053B">
        <w:rPr>
          <w:lang w:val="ru-MD"/>
        </w:rPr>
        <w:t>.</w:t>
      </w:r>
    </w:p>
    <w:p w14:paraId="33224374" w14:textId="77777777" w:rsidR="00481028" w:rsidRPr="00603703" w:rsidRDefault="00481028" w:rsidP="00481028">
      <w:pPr>
        <w:rPr>
          <w:lang w:val="ru-MD"/>
        </w:rPr>
      </w:pPr>
      <w:r w:rsidRPr="007E053B">
        <w:rPr>
          <w:lang w:val="ru-MD"/>
        </w:rPr>
        <w:t xml:space="preserve">4.Кейбір </w:t>
      </w:r>
      <w:proofErr w:type="spellStart"/>
      <w:r w:rsidRPr="007E053B">
        <w:rPr>
          <w:lang w:val="ru-MD"/>
        </w:rPr>
        <w:t>алгебралық</w:t>
      </w:r>
      <w:proofErr w:type="spellEnd"/>
      <w:r w:rsidRPr="007E053B">
        <w:rPr>
          <w:lang w:val="ru-MD"/>
        </w:rPr>
        <w:t xml:space="preserve"> </w:t>
      </w:r>
      <w:proofErr w:type="spellStart"/>
      <w:r w:rsidRPr="007E053B">
        <w:rPr>
          <w:lang w:val="ru-MD"/>
        </w:rPr>
        <w:t>иррационал</w:t>
      </w:r>
      <w:proofErr w:type="spellEnd"/>
      <w:r w:rsidRPr="007E053B">
        <w:rPr>
          <w:lang w:val="ru-MD"/>
        </w:rPr>
        <w:t xml:space="preserve"> </w:t>
      </w:r>
      <w:proofErr w:type="spellStart"/>
      <w:r w:rsidRPr="007E053B">
        <w:rPr>
          <w:lang w:val="ru-MD"/>
        </w:rPr>
        <w:t>функцияларды</w:t>
      </w:r>
      <w:proofErr w:type="spellEnd"/>
      <w:r w:rsidRPr="007E053B">
        <w:rPr>
          <w:lang w:val="ru-MD"/>
        </w:rPr>
        <w:t xml:space="preserve"> </w:t>
      </w:r>
      <w:proofErr w:type="spellStart"/>
      <w:r w:rsidRPr="007E053B">
        <w:rPr>
          <w:lang w:val="ru-MD"/>
        </w:rPr>
        <w:t>интегралдау</w:t>
      </w:r>
      <w:proofErr w:type="spellEnd"/>
      <w:r w:rsidRPr="007E053B">
        <w:rPr>
          <w:lang w:val="ru-MD"/>
        </w:rPr>
        <w:t>.</w:t>
      </w:r>
    </w:p>
    <w:p w14:paraId="448299B9" w14:textId="77777777" w:rsidR="002B51B0" w:rsidRPr="00481028" w:rsidRDefault="002B51B0" w:rsidP="002B51B0">
      <w:pPr>
        <w:jc w:val="both"/>
        <w:rPr>
          <w:color w:val="FF0000"/>
          <w:lang w:val="ru-MD"/>
        </w:rPr>
      </w:pPr>
    </w:p>
    <w:sectPr w:rsidR="002B51B0" w:rsidRPr="00481028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23A5B70"/>
    <w:multiLevelType w:val="hybridMultilevel"/>
    <w:tmpl w:val="F984EC72"/>
    <w:lvl w:ilvl="0" w:tplc="541ABC5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7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253675"/>
    <w:rsid w:val="002B51B0"/>
    <w:rsid w:val="00390717"/>
    <w:rsid w:val="003D2963"/>
    <w:rsid w:val="00452CEE"/>
    <w:rsid w:val="00481028"/>
    <w:rsid w:val="00603703"/>
    <w:rsid w:val="007A100E"/>
    <w:rsid w:val="007D09F2"/>
    <w:rsid w:val="007F42DB"/>
    <w:rsid w:val="00916B31"/>
    <w:rsid w:val="00926A12"/>
    <w:rsid w:val="00B92386"/>
    <w:rsid w:val="00BA5FEF"/>
    <w:rsid w:val="00CE5397"/>
    <w:rsid w:val="00D6253B"/>
    <w:rsid w:val="00D904CB"/>
    <w:rsid w:val="00E77A48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917A279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">
    <w:name w:val="Body Text 2"/>
    <w:basedOn w:val="a"/>
    <w:link w:val="20"/>
    <w:rsid w:val="00916B31"/>
    <w:pPr>
      <w:spacing w:after="120" w:line="480" w:lineRule="auto"/>
    </w:pPr>
  </w:style>
  <w:style w:type="character" w:customStyle="1" w:styleId="20">
    <w:name w:val="Основной текст 2 Знак"/>
    <w:link w:val="2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paragraph" w:styleId="ad">
    <w:name w:val="List Paragraph"/>
    <w:basedOn w:val="a"/>
    <w:uiPriority w:val="34"/>
    <w:qFormat/>
    <w:rsid w:val="00BA5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117" Type="http://schemas.openxmlformats.org/officeDocument/2006/relationships/image" Target="media/image109.wmf"/><Relationship Id="rId21" Type="http://schemas.openxmlformats.org/officeDocument/2006/relationships/image" Target="media/image15.wmf"/><Relationship Id="rId42" Type="http://schemas.openxmlformats.org/officeDocument/2006/relationships/image" Target="media/image35.wmf"/><Relationship Id="rId47" Type="http://schemas.openxmlformats.org/officeDocument/2006/relationships/image" Target="media/image40.wmf"/><Relationship Id="rId63" Type="http://schemas.openxmlformats.org/officeDocument/2006/relationships/image" Target="media/image56.wmf"/><Relationship Id="rId68" Type="http://schemas.openxmlformats.org/officeDocument/2006/relationships/image" Target="media/image61.wmf"/><Relationship Id="rId84" Type="http://schemas.openxmlformats.org/officeDocument/2006/relationships/oleObject" Target="embeddings/oleObject3.bin"/><Relationship Id="rId89" Type="http://schemas.openxmlformats.org/officeDocument/2006/relationships/image" Target="media/image81.wmf"/><Relationship Id="rId112" Type="http://schemas.openxmlformats.org/officeDocument/2006/relationships/image" Target="media/image104.wmf"/><Relationship Id="rId16" Type="http://schemas.openxmlformats.org/officeDocument/2006/relationships/image" Target="media/image10.wmf"/><Relationship Id="rId107" Type="http://schemas.openxmlformats.org/officeDocument/2006/relationships/image" Target="media/image99.wmf"/><Relationship Id="rId11" Type="http://schemas.openxmlformats.org/officeDocument/2006/relationships/image" Target="media/image5.wmf"/><Relationship Id="rId32" Type="http://schemas.openxmlformats.org/officeDocument/2006/relationships/oleObject" Target="embeddings/oleObject2.bin"/><Relationship Id="rId37" Type="http://schemas.openxmlformats.org/officeDocument/2006/relationships/image" Target="media/image30.wmf"/><Relationship Id="rId53" Type="http://schemas.openxmlformats.org/officeDocument/2006/relationships/image" Target="media/image46.wmf"/><Relationship Id="rId58" Type="http://schemas.openxmlformats.org/officeDocument/2006/relationships/image" Target="media/image51.wmf"/><Relationship Id="rId74" Type="http://schemas.openxmlformats.org/officeDocument/2006/relationships/image" Target="media/image67.wmf"/><Relationship Id="rId79" Type="http://schemas.openxmlformats.org/officeDocument/2006/relationships/image" Target="media/image72.wmf"/><Relationship Id="rId102" Type="http://schemas.openxmlformats.org/officeDocument/2006/relationships/image" Target="media/image94.wmf"/><Relationship Id="rId5" Type="http://schemas.openxmlformats.org/officeDocument/2006/relationships/webSettings" Target="webSettings.xml"/><Relationship Id="rId90" Type="http://schemas.openxmlformats.org/officeDocument/2006/relationships/image" Target="media/image82.wmf"/><Relationship Id="rId95" Type="http://schemas.openxmlformats.org/officeDocument/2006/relationships/image" Target="media/image87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43" Type="http://schemas.openxmlformats.org/officeDocument/2006/relationships/image" Target="media/image36.wmf"/><Relationship Id="rId48" Type="http://schemas.openxmlformats.org/officeDocument/2006/relationships/image" Target="media/image41.wmf"/><Relationship Id="rId64" Type="http://schemas.openxmlformats.org/officeDocument/2006/relationships/image" Target="media/image57.wmf"/><Relationship Id="rId69" Type="http://schemas.openxmlformats.org/officeDocument/2006/relationships/image" Target="media/image62.wmf"/><Relationship Id="rId113" Type="http://schemas.openxmlformats.org/officeDocument/2006/relationships/image" Target="media/image105.wmf"/><Relationship Id="rId118" Type="http://schemas.openxmlformats.org/officeDocument/2006/relationships/fontTable" Target="fontTable.xml"/><Relationship Id="rId80" Type="http://schemas.openxmlformats.org/officeDocument/2006/relationships/image" Target="media/image73.wmf"/><Relationship Id="rId85" Type="http://schemas.openxmlformats.org/officeDocument/2006/relationships/image" Target="media/image77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33" Type="http://schemas.openxmlformats.org/officeDocument/2006/relationships/image" Target="media/image26.wmf"/><Relationship Id="rId38" Type="http://schemas.openxmlformats.org/officeDocument/2006/relationships/image" Target="media/image31.wmf"/><Relationship Id="rId59" Type="http://schemas.openxmlformats.org/officeDocument/2006/relationships/image" Target="media/image52.wmf"/><Relationship Id="rId103" Type="http://schemas.openxmlformats.org/officeDocument/2006/relationships/image" Target="media/image95.wmf"/><Relationship Id="rId108" Type="http://schemas.openxmlformats.org/officeDocument/2006/relationships/image" Target="media/image100.wmf"/><Relationship Id="rId54" Type="http://schemas.openxmlformats.org/officeDocument/2006/relationships/image" Target="media/image47.wmf"/><Relationship Id="rId70" Type="http://schemas.openxmlformats.org/officeDocument/2006/relationships/image" Target="media/image63.wmf"/><Relationship Id="rId75" Type="http://schemas.openxmlformats.org/officeDocument/2006/relationships/image" Target="media/image68.wmf"/><Relationship Id="rId91" Type="http://schemas.openxmlformats.org/officeDocument/2006/relationships/image" Target="media/image83.wmf"/><Relationship Id="rId96" Type="http://schemas.openxmlformats.org/officeDocument/2006/relationships/image" Target="media/image8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49" Type="http://schemas.openxmlformats.org/officeDocument/2006/relationships/image" Target="media/image42.wmf"/><Relationship Id="rId114" Type="http://schemas.openxmlformats.org/officeDocument/2006/relationships/image" Target="media/image106.wmf"/><Relationship Id="rId119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7.wmf"/><Relationship Id="rId52" Type="http://schemas.openxmlformats.org/officeDocument/2006/relationships/image" Target="media/image45.wmf"/><Relationship Id="rId60" Type="http://schemas.openxmlformats.org/officeDocument/2006/relationships/image" Target="media/image53.wmf"/><Relationship Id="rId65" Type="http://schemas.openxmlformats.org/officeDocument/2006/relationships/image" Target="media/image58.wmf"/><Relationship Id="rId73" Type="http://schemas.openxmlformats.org/officeDocument/2006/relationships/image" Target="media/image66.wmf"/><Relationship Id="rId78" Type="http://schemas.openxmlformats.org/officeDocument/2006/relationships/image" Target="media/image71.wmf"/><Relationship Id="rId81" Type="http://schemas.openxmlformats.org/officeDocument/2006/relationships/image" Target="media/image74.wmf"/><Relationship Id="rId86" Type="http://schemas.openxmlformats.org/officeDocument/2006/relationships/image" Target="media/image78.wmf"/><Relationship Id="rId94" Type="http://schemas.openxmlformats.org/officeDocument/2006/relationships/image" Target="media/image86.wmf"/><Relationship Id="rId99" Type="http://schemas.openxmlformats.org/officeDocument/2006/relationships/image" Target="media/image91.wmf"/><Relationship Id="rId101" Type="http://schemas.openxmlformats.org/officeDocument/2006/relationships/image" Target="media/image93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2.wmf"/><Relationship Id="rId109" Type="http://schemas.openxmlformats.org/officeDocument/2006/relationships/image" Target="media/image101.wmf"/><Relationship Id="rId34" Type="http://schemas.openxmlformats.org/officeDocument/2006/relationships/image" Target="media/image27.wmf"/><Relationship Id="rId50" Type="http://schemas.openxmlformats.org/officeDocument/2006/relationships/image" Target="media/image43.wmf"/><Relationship Id="rId55" Type="http://schemas.openxmlformats.org/officeDocument/2006/relationships/image" Target="media/image48.wmf"/><Relationship Id="rId76" Type="http://schemas.openxmlformats.org/officeDocument/2006/relationships/image" Target="media/image69.wmf"/><Relationship Id="rId97" Type="http://schemas.openxmlformats.org/officeDocument/2006/relationships/image" Target="media/image89.wmf"/><Relationship Id="rId104" Type="http://schemas.openxmlformats.org/officeDocument/2006/relationships/image" Target="media/image96.wmf"/><Relationship Id="rId7" Type="http://schemas.openxmlformats.org/officeDocument/2006/relationships/oleObject" Target="embeddings/oleObject1.bin"/><Relationship Id="rId71" Type="http://schemas.openxmlformats.org/officeDocument/2006/relationships/image" Target="media/image64.wmf"/><Relationship Id="rId92" Type="http://schemas.openxmlformats.org/officeDocument/2006/relationships/image" Target="media/image84.wmf"/><Relationship Id="rId2" Type="http://schemas.openxmlformats.org/officeDocument/2006/relationships/numbering" Target="numbering.xml"/><Relationship Id="rId29" Type="http://schemas.openxmlformats.org/officeDocument/2006/relationships/image" Target="media/image23.wmf"/><Relationship Id="rId24" Type="http://schemas.openxmlformats.org/officeDocument/2006/relationships/image" Target="media/image18.wmf"/><Relationship Id="rId40" Type="http://schemas.openxmlformats.org/officeDocument/2006/relationships/image" Target="media/image33.wmf"/><Relationship Id="rId45" Type="http://schemas.openxmlformats.org/officeDocument/2006/relationships/image" Target="media/image38.wmf"/><Relationship Id="rId66" Type="http://schemas.openxmlformats.org/officeDocument/2006/relationships/image" Target="media/image59.wmf"/><Relationship Id="rId87" Type="http://schemas.openxmlformats.org/officeDocument/2006/relationships/image" Target="media/image79.wmf"/><Relationship Id="rId110" Type="http://schemas.openxmlformats.org/officeDocument/2006/relationships/image" Target="media/image102.wmf"/><Relationship Id="rId115" Type="http://schemas.openxmlformats.org/officeDocument/2006/relationships/image" Target="media/image107.wmf"/><Relationship Id="rId61" Type="http://schemas.openxmlformats.org/officeDocument/2006/relationships/image" Target="media/image54.wmf"/><Relationship Id="rId82" Type="http://schemas.openxmlformats.org/officeDocument/2006/relationships/image" Target="media/image75.wmf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8.wmf"/><Relationship Id="rId56" Type="http://schemas.openxmlformats.org/officeDocument/2006/relationships/image" Target="media/image49.wmf"/><Relationship Id="rId77" Type="http://schemas.openxmlformats.org/officeDocument/2006/relationships/image" Target="media/image70.wmf"/><Relationship Id="rId100" Type="http://schemas.openxmlformats.org/officeDocument/2006/relationships/image" Target="media/image92.wmf"/><Relationship Id="rId105" Type="http://schemas.openxmlformats.org/officeDocument/2006/relationships/image" Target="media/image97.wmf"/><Relationship Id="rId8" Type="http://schemas.openxmlformats.org/officeDocument/2006/relationships/image" Target="media/image2.wmf"/><Relationship Id="rId51" Type="http://schemas.openxmlformats.org/officeDocument/2006/relationships/image" Target="media/image44.wmf"/><Relationship Id="rId72" Type="http://schemas.openxmlformats.org/officeDocument/2006/relationships/image" Target="media/image65.wmf"/><Relationship Id="rId93" Type="http://schemas.openxmlformats.org/officeDocument/2006/relationships/image" Target="media/image85.wmf"/><Relationship Id="rId98" Type="http://schemas.openxmlformats.org/officeDocument/2006/relationships/image" Target="media/image90.wmf"/><Relationship Id="rId3" Type="http://schemas.openxmlformats.org/officeDocument/2006/relationships/styles" Target="styles.xml"/><Relationship Id="rId25" Type="http://schemas.openxmlformats.org/officeDocument/2006/relationships/image" Target="media/image19.wmf"/><Relationship Id="rId46" Type="http://schemas.openxmlformats.org/officeDocument/2006/relationships/image" Target="media/image39.wmf"/><Relationship Id="rId67" Type="http://schemas.openxmlformats.org/officeDocument/2006/relationships/image" Target="media/image60.wmf"/><Relationship Id="rId116" Type="http://schemas.openxmlformats.org/officeDocument/2006/relationships/image" Target="media/image108.wmf"/><Relationship Id="rId20" Type="http://schemas.openxmlformats.org/officeDocument/2006/relationships/image" Target="media/image14.wmf"/><Relationship Id="rId41" Type="http://schemas.openxmlformats.org/officeDocument/2006/relationships/image" Target="media/image34.wmf"/><Relationship Id="rId62" Type="http://schemas.openxmlformats.org/officeDocument/2006/relationships/image" Target="media/image55.wmf"/><Relationship Id="rId83" Type="http://schemas.openxmlformats.org/officeDocument/2006/relationships/image" Target="media/image76.wmf"/><Relationship Id="rId88" Type="http://schemas.openxmlformats.org/officeDocument/2006/relationships/image" Target="media/image80.wmf"/><Relationship Id="rId111" Type="http://schemas.openxmlformats.org/officeDocument/2006/relationships/image" Target="media/image103.wmf"/><Relationship Id="rId15" Type="http://schemas.openxmlformats.org/officeDocument/2006/relationships/image" Target="media/image9.wmf"/><Relationship Id="rId36" Type="http://schemas.openxmlformats.org/officeDocument/2006/relationships/image" Target="media/image29.wmf"/><Relationship Id="rId57" Type="http://schemas.openxmlformats.org/officeDocument/2006/relationships/image" Target="media/image50.wmf"/><Relationship Id="rId106" Type="http://schemas.openxmlformats.org/officeDocument/2006/relationships/image" Target="media/image9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6EEA6-FC62-425C-B442-D0A4A1B2D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5</cp:revision>
  <cp:lastPrinted>2022-02-03T16:49:00Z</cp:lastPrinted>
  <dcterms:created xsi:type="dcterms:W3CDTF">2022-02-03T17:07:00Z</dcterms:created>
  <dcterms:modified xsi:type="dcterms:W3CDTF">2025-12-03T10:08:00Z</dcterms:modified>
</cp:coreProperties>
</file>